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1" w:type="pct"/>
        <w:jc w:val="center"/>
        <w:tblBorders>
          <w:bottom w:val="single" w:sz="4" w:space="0" w:color="E36C0A"/>
        </w:tblBorders>
        <w:tblLook w:val="04A0" w:firstRow="1" w:lastRow="0" w:firstColumn="1" w:lastColumn="0" w:noHBand="0" w:noVBand="1"/>
      </w:tblPr>
      <w:tblGrid>
        <w:gridCol w:w="5065"/>
        <w:gridCol w:w="10453"/>
      </w:tblGrid>
      <w:tr w:rsidR="005F6941" w:rsidRPr="00FE7EE9" w14:paraId="0F72F680" w14:textId="77777777" w:rsidTr="00491AC1">
        <w:trPr>
          <w:jc w:val="center"/>
        </w:trPr>
        <w:tc>
          <w:tcPr>
            <w:tcW w:w="1632" w:type="pct"/>
            <w:vAlign w:val="center"/>
          </w:tcPr>
          <w:p w14:paraId="53F39D9D" w14:textId="77777777" w:rsidR="005F6941" w:rsidRPr="00FE7EE9" w:rsidRDefault="005F6941" w:rsidP="005F6941">
            <w:pPr>
              <w:pStyle w:val="7"/>
              <w:jc w:val="center"/>
            </w:pPr>
          </w:p>
        </w:tc>
        <w:tc>
          <w:tcPr>
            <w:tcW w:w="3368" w:type="pct"/>
            <w:vAlign w:val="center"/>
          </w:tcPr>
          <w:p w14:paraId="44EE9265" w14:textId="09F702E8" w:rsidR="005F6941" w:rsidRPr="004043E1" w:rsidRDefault="005F6941" w:rsidP="009439B2"/>
        </w:tc>
      </w:tr>
      <w:tr w:rsidR="005F6941" w:rsidRPr="000111D0" w14:paraId="00D390DE" w14:textId="77777777" w:rsidTr="00491AC1">
        <w:trPr>
          <w:trHeight w:val="371"/>
          <w:jc w:val="center"/>
        </w:trPr>
        <w:tc>
          <w:tcPr>
            <w:tcW w:w="5000" w:type="pct"/>
            <w:gridSpan w:val="2"/>
            <w:vAlign w:val="center"/>
          </w:tcPr>
          <w:p w14:paraId="48673CC1" w14:textId="3036A215" w:rsidR="005F6941" w:rsidRPr="00B20DA9" w:rsidRDefault="005F6941" w:rsidP="005E1E26">
            <w:pPr>
              <w:ind w:hanging="142"/>
              <w:jc w:val="center"/>
              <w:rPr>
                <w:sz w:val="18"/>
                <w:szCs w:val="18"/>
              </w:rPr>
            </w:pPr>
            <w:r w:rsidRPr="00161397">
              <w:rPr>
                <w:b/>
                <w:bCs/>
                <w:sz w:val="18"/>
                <w:szCs w:val="18"/>
              </w:rPr>
              <w:t>Место проведения</w:t>
            </w:r>
            <w:r w:rsidRPr="00B20DA9">
              <w:rPr>
                <w:sz w:val="18"/>
                <w:szCs w:val="18"/>
              </w:rPr>
              <w:t>: здание Мэрии, Москва, ул. Новый Арбат, 36.</w:t>
            </w:r>
            <w:r w:rsidR="00B20DA9">
              <w:rPr>
                <w:sz w:val="18"/>
                <w:szCs w:val="18"/>
              </w:rPr>
              <w:t xml:space="preserve"> </w:t>
            </w:r>
            <w:r w:rsidRPr="00161397">
              <w:rPr>
                <w:b/>
                <w:bCs/>
                <w:sz w:val="18"/>
                <w:szCs w:val="18"/>
              </w:rPr>
              <w:t>Оргкомитет:</w:t>
            </w:r>
            <w:r w:rsidRPr="00B20DA9">
              <w:rPr>
                <w:sz w:val="18"/>
                <w:szCs w:val="18"/>
              </w:rPr>
              <w:t xml:space="preserve"> </w:t>
            </w:r>
            <w:r w:rsidR="00161397">
              <w:rPr>
                <w:sz w:val="18"/>
                <w:szCs w:val="18"/>
              </w:rPr>
              <w:t xml:space="preserve">+7 </w:t>
            </w:r>
            <w:r w:rsidRPr="00B20DA9">
              <w:rPr>
                <w:sz w:val="18"/>
                <w:szCs w:val="18"/>
              </w:rPr>
              <w:t>(495) 617-36-44/43</w:t>
            </w:r>
          </w:p>
          <w:p w14:paraId="3D8AA896" w14:textId="77777777" w:rsidR="005F6941" w:rsidRPr="00B20DA9" w:rsidRDefault="00000000" w:rsidP="005E1E26">
            <w:pPr>
              <w:spacing w:line="168" w:lineRule="auto"/>
              <w:ind w:hanging="142"/>
              <w:jc w:val="center"/>
              <w:rPr>
                <w:sz w:val="18"/>
                <w:szCs w:val="18"/>
              </w:rPr>
            </w:pPr>
            <w:hyperlink r:id="rId7" w:history="1">
              <w:r w:rsidR="00C815DD" w:rsidRPr="00B20DA9">
                <w:rPr>
                  <w:rStyle w:val="a7"/>
                  <w:sz w:val="18"/>
                  <w:szCs w:val="18"/>
                </w:rPr>
                <w:t>www.ismp.moscow</w:t>
              </w:r>
            </w:hyperlink>
            <w:r w:rsidR="00C815DD" w:rsidRPr="00B20DA9">
              <w:rPr>
                <w:rStyle w:val="a7"/>
                <w:sz w:val="18"/>
                <w:szCs w:val="18"/>
              </w:rPr>
              <w:t xml:space="preserve">; </w:t>
            </w:r>
            <w:hyperlink r:id="rId8" w:history="1">
              <w:r w:rsidR="005F6941" w:rsidRPr="00B20DA9">
                <w:rPr>
                  <w:rStyle w:val="a7"/>
                  <w:sz w:val="18"/>
                  <w:szCs w:val="18"/>
                </w:rPr>
                <w:t>www.expodata.ru</w:t>
              </w:r>
            </w:hyperlink>
            <w:r w:rsidR="005F6941" w:rsidRPr="00B20DA9">
              <w:rPr>
                <w:rStyle w:val="a7"/>
                <w:sz w:val="18"/>
                <w:szCs w:val="18"/>
              </w:rPr>
              <w:t xml:space="preserve">; </w:t>
            </w:r>
            <w:hyperlink r:id="rId9" w:history="1">
              <w:r w:rsidR="005F6941" w:rsidRPr="00B20DA9">
                <w:rPr>
                  <w:rStyle w:val="a7"/>
                  <w:sz w:val="18"/>
                  <w:szCs w:val="18"/>
                </w:rPr>
                <w:t>www.rospotrebnadzor.ru</w:t>
              </w:r>
            </w:hyperlink>
            <w:r w:rsidR="005F6941" w:rsidRPr="00B20DA9">
              <w:rPr>
                <w:rStyle w:val="a7"/>
                <w:sz w:val="18"/>
                <w:szCs w:val="18"/>
              </w:rPr>
              <w:t xml:space="preserve">; </w:t>
            </w:r>
            <w:hyperlink r:id="rId10" w:history="1">
              <w:r w:rsidR="00C815DD" w:rsidRPr="00B20DA9">
                <w:rPr>
                  <w:rStyle w:val="a7"/>
                  <w:sz w:val="18"/>
                  <w:szCs w:val="18"/>
                </w:rPr>
                <w:t>www.crie.ru</w:t>
              </w:r>
            </w:hyperlink>
            <w:r w:rsidR="00C815DD" w:rsidRPr="00B20DA9">
              <w:rPr>
                <w:sz w:val="18"/>
                <w:szCs w:val="18"/>
              </w:rPr>
              <w:t xml:space="preserve"> </w:t>
            </w:r>
          </w:p>
          <w:p w14:paraId="3B92910E" w14:textId="7E9537CD" w:rsidR="00DD4914" w:rsidRPr="00B20DA9" w:rsidRDefault="00DD4914" w:rsidP="005E1E26">
            <w:pPr>
              <w:spacing w:line="168" w:lineRule="auto"/>
              <w:ind w:hanging="142"/>
              <w:jc w:val="center"/>
              <w:rPr>
                <w:sz w:val="18"/>
                <w:szCs w:val="18"/>
              </w:rPr>
            </w:pPr>
          </w:p>
        </w:tc>
      </w:tr>
      <w:tr w:rsidR="005F6941" w:rsidRPr="000111D0" w14:paraId="1698F2F0" w14:textId="77777777" w:rsidTr="00184468">
        <w:trPr>
          <w:trHeight w:val="60"/>
          <w:jc w:val="center"/>
        </w:trPr>
        <w:tc>
          <w:tcPr>
            <w:tcW w:w="5000" w:type="pct"/>
            <w:gridSpan w:val="2"/>
            <w:tcBorders>
              <w:bottom w:val="single" w:sz="24" w:space="0" w:color="0070C0"/>
            </w:tcBorders>
            <w:vAlign w:val="center"/>
          </w:tcPr>
          <w:p w14:paraId="4F6952C3" w14:textId="0E3A0692" w:rsidR="005F6941" w:rsidRPr="00C815DD" w:rsidRDefault="005F6941" w:rsidP="009439B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7A99D07D" w14:textId="479C30DE" w:rsidR="005F6941" w:rsidRPr="00DD4914" w:rsidRDefault="005F6941" w:rsidP="00DD4914">
      <w:pPr>
        <w:spacing w:after="240"/>
        <w:jc w:val="center"/>
        <w:rPr>
          <w:sz w:val="36"/>
          <w:szCs w:val="36"/>
          <w:lang w:val="en-US"/>
        </w:rPr>
      </w:pPr>
      <w:r w:rsidRPr="00DD4914">
        <w:rPr>
          <w:b/>
          <w:sz w:val="36"/>
          <w:szCs w:val="36"/>
        </w:rPr>
        <w:t>2</w:t>
      </w:r>
      <w:r w:rsidR="001337B0" w:rsidRPr="00DD4914">
        <w:rPr>
          <w:b/>
          <w:sz w:val="36"/>
          <w:szCs w:val="36"/>
        </w:rPr>
        <w:t>3</w:t>
      </w:r>
      <w:r w:rsidRPr="00DD4914">
        <w:rPr>
          <w:b/>
          <w:sz w:val="36"/>
          <w:szCs w:val="36"/>
          <w:lang w:val="en-US"/>
        </w:rPr>
        <w:t xml:space="preserve"> </w:t>
      </w:r>
      <w:r w:rsidRPr="00DD4914">
        <w:rPr>
          <w:b/>
          <w:sz w:val="36"/>
          <w:szCs w:val="36"/>
        </w:rPr>
        <w:t>ноября</w:t>
      </w:r>
    </w:p>
    <w:tbl>
      <w:tblPr>
        <w:tblW w:w="15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544"/>
        <w:gridCol w:w="3686"/>
        <w:gridCol w:w="3672"/>
      </w:tblGrid>
      <w:tr w:rsidR="005F6941" w:rsidRPr="00B20DA9" w14:paraId="4F349386" w14:textId="77777777" w:rsidTr="00DD4914">
        <w:trPr>
          <w:trHeight w:val="554"/>
        </w:trPr>
        <w:tc>
          <w:tcPr>
            <w:tcW w:w="1560" w:type="dxa"/>
            <w:shd w:val="clear" w:color="auto" w:fill="FABF8F" w:themeFill="accent6" w:themeFillTint="99"/>
            <w:vAlign w:val="center"/>
          </w:tcPr>
          <w:p w14:paraId="79E04684" w14:textId="1C6E0415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8</w:t>
            </w:r>
            <w:r w:rsidR="00B20DA9" w:rsidRPr="00B20DA9">
              <w:rPr>
                <w:b/>
                <w:bCs/>
                <w:sz w:val="26"/>
                <w:szCs w:val="26"/>
              </w:rPr>
              <w:t>:</w:t>
            </w:r>
            <w:r w:rsidRPr="00B20DA9">
              <w:rPr>
                <w:b/>
                <w:bCs/>
                <w:sz w:val="26"/>
                <w:szCs w:val="26"/>
              </w:rPr>
              <w:t>30-10</w:t>
            </w:r>
            <w:r w:rsidR="00B20DA9" w:rsidRPr="00B20DA9">
              <w:rPr>
                <w:b/>
                <w:bCs/>
                <w:sz w:val="26"/>
                <w:szCs w:val="26"/>
              </w:rPr>
              <w:t>:</w:t>
            </w:r>
            <w:r w:rsidRPr="00B20DA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62" w:type="dxa"/>
            <w:gridSpan w:val="4"/>
            <w:shd w:val="clear" w:color="auto" w:fill="FABF8F" w:themeFill="accent6" w:themeFillTint="99"/>
            <w:vAlign w:val="center"/>
          </w:tcPr>
          <w:p w14:paraId="2BFE2094" w14:textId="77777777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Регистрация</w:t>
            </w:r>
          </w:p>
        </w:tc>
      </w:tr>
      <w:tr w:rsidR="00243573" w:rsidRPr="00B20DA9" w14:paraId="42B1C877" w14:textId="77777777" w:rsidTr="00DD4914">
        <w:trPr>
          <w:trHeight w:val="548"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68D619F0" w14:textId="3D250A7D" w:rsidR="00243573" w:rsidRPr="00117FB7" w:rsidRDefault="00FC1A89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14162" w:type="dxa"/>
            <w:gridSpan w:val="4"/>
            <w:shd w:val="clear" w:color="auto" w:fill="8DB3E2" w:themeFill="text2" w:themeFillTint="66"/>
            <w:vAlign w:val="center"/>
          </w:tcPr>
          <w:p w14:paraId="78ADE832" w14:textId="1D6DE27A" w:rsidR="00243573" w:rsidRPr="00117FB7" w:rsidRDefault="00243573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bCs/>
                <w:sz w:val="26"/>
                <w:szCs w:val="26"/>
              </w:rPr>
              <w:t>БОЛЬШОЙ КОНФЕРЕНЦ-ЗАЛ</w:t>
            </w:r>
          </w:p>
        </w:tc>
      </w:tr>
      <w:tr w:rsidR="005F6941" w:rsidRPr="00B20DA9" w14:paraId="786772EF" w14:textId="77777777" w:rsidTr="00DD4914">
        <w:trPr>
          <w:trHeight w:val="183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0C59A4" w14:textId="760654E9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442347689"/>
            <w:r w:rsidRPr="00B20DA9">
              <w:rPr>
                <w:b/>
                <w:sz w:val="26"/>
                <w:szCs w:val="26"/>
              </w:rPr>
              <w:t>10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00</w:t>
            </w:r>
            <w:r w:rsidR="00B20DA9" w:rsidRPr="00B20DA9">
              <w:rPr>
                <w:b/>
                <w:bCs/>
                <w:sz w:val="26"/>
                <w:szCs w:val="26"/>
              </w:rPr>
              <w:t>-</w:t>
            </w:r>
            <w:r w:rsidRPr="00B20DA9">
              <w:rPr>
                <w:b/>
                <w:sz w:val="26"/>
                <w:szCs w:val="26"/>
              </w:rPr>
              <w:t>13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 xml:space="preserve">30 </w:t>
            </w:r>
          </w:p>
        </w:tc>
        <w:tc>
          <w:tcPr>
            <w:tcW w:w="14162" w:type="dxa"/>
            <w:gridSpan w:val="4"/>
            <w:shd w:val="clear" w:color="auto" w:fill="DBE5F1" w:themeFill="accent1" w:themeFillTint="33"/>
            <w:vAlign w:val="center"/>
          </w:tcPr>
          <w:p w14:paraId="07D7B9E1" w14:textId="77777777" w:rsidR="005F6941" w:rsidRPr="00B20DA9" w:rsidRDefault="005F6941" w:rsidP="00491AC1">
            <w:pPr>
              <w:pStyle w:val="4"/>
              <w:contextualSpacing/>
              <w:rPr>
                <w:sz w:val="26"/>
                <w:szCs w:val="26"/>
                <w:lang w:val="ru-RU" w:eastAsia="ru-RU"/>
              </w:rPr>
            </w:pPr>
            <w:r w:rsidRPr="00B20DA9">
              <w:rPr>
                <w:sz w:val="26"/>
                <w:szCs w:val="26"/>
                <w:lang w:val="ru-RU" w:eastAsia="ru-RU"/>
              </w:rPr>
              <w:t>ОТКРЫТИЕ КОНГРЕССА</w:t>
            </w:r>
          </w:p>
          <w:p w14:paraId="523F0A59" w14:textId="0D237B79" w:rsidR="005F6941" w:rsidRPr="00B20DA9" w:rsidRDefault="005F6941" w:rsidP="00243573">
            <w:pPr>
              <w:pStyle w:val="1"/>
              <w:contextualSpacing/>
              <w:jc w:val="center"/>
              <w:rPr>
                <w:bCs w:val="0"/>
                <w:sz w:val="26"/>
                <w:szCs w:val="26"/>
                <w:lang w:val="ru-RU" w:eastAsia="ru-RU"/>
              </w:rPr>
            </w:pPr>
            <w:r w:rsidRPr="00B20DA9">
              <w:rPr>
                <w:bCs w:val="0"/>
                <w:sz w:val="26"/>
                <w:szCs w:val="26"/>
                <w:lang w:val="ru-RU" w:eastAsia="ru-RU"/>
              </w:rPr>
              <w:t xml:space="preserve">ПЛЕНАРНАЯ СЕССИЯ </w:t>
            </w:r>
          </w:p>
          <w:p w14:paraId="3BCE7186" w14:textId="77777777" w:rsidR="00CC2837" w:rsidRPr="00B20DA9" w:rsidRDefault="00CC2837" w:rsidP="00475718">
            <w:pPr>
              <w:widowControl w:val="0"/>
              <w:tabs>
                <w:tab w:val="left" w:pos="1767"/>
              </w:tabs>
              <w:autoSpaceDE w:val="0"/>
              <w:autoSpaceDN w:val="0"/>
              <w:adjustRightInd w:val="0"/>
              <w:ind w:right="-23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Президиум:</w:t>
            </w:r>
          </w:p>
          <w:p w14:paraId="2E8E0009" w14:textId="77777777" w:rsidR="005304EF" w:rsidRPr="00B20DA9" w:rsidRDefault="00CC2837" w:rsidP="005304EF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Попова А.Ю.</w:t>
            </w:r>
            <w:r w:rsidRPr="00B20DA9">
              <w:rPr>
                <w:b/>
                <w:i/>
                <w:sz w:val="26"/>
                <w:szCs w:val="26"/>
              </w:rPr>
              <w:t xml:space="preserve">, </w:t>
            </w:r>
            <w:r w:rsidRPr="00B20DA9">
              <w:rPr>
                <w:b/>
                <w:sz w:val="26"/>
                <w:szCs w:val="26"/>
              </w:rPr>
              <w:t xml:space="preserve">Акимкин В.Г., Зверев В.В., Малеев В.В., </w:t>
            </w:r>
            <w:proofErr w:type="spellStart"/>
            <w:r w:rsidRPr="00B20DA9">
              <w:rPr>
                <w:b/>
                <w:sz w:val="26"/>
                <w:szCs w:val="26"/>
              </w:rPr>
              <w:t>Брико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Н.И., Дятлов И.А., Покровский В.В.,</w:t>
            </w:r>
          </w:p>
          <w:p w14:paraId="7F6FA059" w14:textId="18A423D3" w:rsidR="00CC2837" w:rsidRPr="00B20DA9" w:rsidRDefault="00CC2837" w:rsidP="005304EF">
            <w:pPr>
              <w:jc w:val="center"/>
              <w:rPr>
                <w:sz w:val="26"/>
                <w:szCs w:val="26"/>
                <w:lang w:eastAsia="x-none"/>
              </w:rPr>
            </w:pPr>
            <w:r w:rsidRPr="00B20DA9">
              <w:rPr>
                <w:b/>
                <w:sz w:val="26"/>
                <w:szCs w:val="26"/>
              </w:rPr>
              <w:t xml:space="preserve">Козлов Р.С., </w:t>
            </w:r>
            <w:proofErr w:type="spellStart"/>
            <w:r w:rsidRPr="00B20DA9">
              <w:rPr>
                <w:b/>
                <w:sz w:val="26"/>
                <w:szCs w:val="26"/>
              </w:rPr>
              <w:t>Припутневич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Т.В.</w:t>
            </w:r>
            <w:r w:rsidR="005304EF" w:rsidRPr="00B20DA9">
              <w:rPr>
                <w:b/>
                <w:sz w:val="26"/>
                <w:szCs w:val="26"/>
              </w:rPr>
              <w:t>, Тутельян А.В.</w:t>
            </w:r>
          </w:p>
        </w:tc>
      </w:tr>
      <w:tr w:rsidR="005F6941" w:rsidRPr="00B20DA9" w14:paraId="73B2D44D" w14:textId="77777777" w:rsidTr="00DD4914">
        <w:trPr>
          <w:trHeight w:val="554"/>
        </w:trPr>
        <w:tc>
          <w:tcPr>
            <w:tcW w:w="1560" w:type="dxa"/>
            <w:shd w:val="clear" w:color="auto" w:fill="FABF8F" w:themeFill="accent6" w:themeFillTint="99"/>
            <w:vAlign w:val="center"/>
          </w:tcPr>
          <w:p w14:paraId="33B13DBA" w14:textId="17E653B1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442347736"/>
            <w:bookmarkEnd w:id="0"/>
            <w:r w:rsidRPr="00B20DA9">
              <w:rPr>
                <w:b/>
                <w:sz w:val="26"/>
                <w:szCs w:val="26"/>
              </w:rPr>
              <w:t>13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4610A8" w:rsidRPr="00B20DA9">
              <w:rPr>
                <w:b/>
                <w:sz w:val="26"/>
                <w:szCs w:val="26"/>
              </w:rPr>
              <w:t>3</w:t>
            </w:r>
            <w:r w:rsidRPr="00B20DA9">
              <w:rPr>
                <w:b/>
                <w:sz w:val="26"/>
                <w:szCs w:val="26"/>
              </w:rPr>
              <w:t>0</w:t>
            </w:r>
            <w:r w:rsidR="00B20DA9" w:rsidRPr="00B20DA9">
              <w:rPr>
                <w:b/>
                <w:bCs/>
                <w:sz w:val="26"/>
                <w:szCs w:val="26"/>
              </w:rPr>
              <w:t>-</w:t>
            </w:r>
            <w:r w:rsidRPr="00B20DA9">
              <w:rPr>
                <w:b/>
                <w:sz w:val="26"/>
                <w:szCs w:val="26"/>
              </w:rPr>
              <w:t>14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162" w:type="dxa"/>
            <w:gridSpan w:val="4"/>
            <w:shd w:val="clear" w:color="auto" w:fill="FABF8F" w:themeFill="accent6" w:themeFillTint="99"/>
            <w:vAlign w:val="center"/>
          </w:tcPr>
          <w:p w14:paraId="3199C8A3" w14:textId="77777777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Перерыв</w:t>
            </w:r>
          </w:p>
        </w:tc>
      </w:tr>
      <w:tr w:rsidR="00A12C40" w:rsidRPr="00B20DA9" w14:paraId="6C42D085" w14:textId="77777777" w:rsidTr="00DD4914">
        <w:trPr>
          <w:trHeight w:val="562"/>
        </w:trPr>
        <w:tc>
          <w:tcPr>
            <w:tcW w:w="1560" w:type="dxa"/>
            <w:shd w:val="clear" w:color="auto" w:fill="95B3D7" w:themeFill="accent1" w:themeFillTint="99"/>
            <w:vAlign w:val="center"/>
          </w:tcPr>
          <w:p w14:paraId="2E878BEE" w14:textId="77777777" w:rsidR="005F6941" w:rsidRPr="00117FB7" w:rsidRDefault="005F6941" w:rsidP="00491A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14:paraId="7C522E49" w14:textId="60A06959" w:rsidR="005F6941" w:rsidRPr="00117FB7" w:rsidRDefault="00D95228" w:rsidP="00255DCE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Сектор А</w:t>
            </w:r>
          </w:p>
        </w:tc>
        <w:tc>
          <w:tcPr>
            <w:tcW w:w="3544" w:type="dxa"/>
            <w:shd w:val="clear" w:color="auto" w:fill="95B3D7" w:themeFill="accent1" w:themeFillTint="99"/>
            <w:vAlign w:val="center"/>
          </w:tcPr>
          <w:p w14:paraId="77C68FA4" w14:textId="0CA3013F" w:rsidR="005F6941" w:rsidRPr="00117FB7" w:rsidRDefault="005F6941" w:rsidP="00491AC1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 xml:space="preserve">Сектор </w:t>
            </w:r>
            <w:r w:rsidR="00D95228" w:rsidRPr="00117FB7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178180CA" w14:textId="1625862E" w:rsidR="005F6941" w:rsidRPr="00117FB7" w:rsidRDefault="00D95228" w:rsidP="00881EFE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Малый конференц-зал</w:t>
            </w:r>
          </w:p>
        </w:tc>
        <w:tc>
          <w:tcPr>
            <w:tcW w:w="3672" w:type="dxa"/>
            <w:shd w:val="clear" w:color="auto" w:fill="95B3D7" w:themeFill="accent1" w:themeFillTint="99"/>
            <w:vAlign w:val="center"/>
          </w:tcPr>
          <w:p w14:paraId="5E3682BF" w14:textId="27FDA5D0" w:rsidR="005F6941" w:rsidRPr="00117FB7" w:rsidRDefault="009513B5" w:rsidP="00491AC1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Колонный зал</w:t>
            </w:r>
          </w:p>
        </w:tc>
      </w:tr>
      <w:tr w:rsidR="00A12C40" w:rsidRPr="00B20DA9" w14:paraId="5EE63B9C" w14:textId="77777777" w:rsidTr="00DD4914">
        <w:trPr>
          <w:trHeight w:val="3263"/>
        </w:trPr>
        <w:tc>
          <w:tcPr>
            <w:tcW w:w="1560" w:type="dxa"/>
            <w:shd w:val="clear" w:color="auto" w:fill="F2F2F2" w:themeFill="background1" w:themeFillShade="F2"/>
          </w:tcPr>
          <w:p w14:paraId="5A46772D" w14:textId="5A0ED2E4" w:rsidR="004B4DA0" w:rsidRPr="00B20DA9" w:rsidRDefault="004B4DA0" w:rsidP="000265A4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14:30-16:</w:t>
            </w:r>
            <w:r w:rsidR="00161397">
              <w:rPr>
                <w:b/>
                <w:sz w:val="26"/>
                <w:szCs w:val="26"/>
              </w:rPr>
              <w:t>1</w:t>
            </w:r>
            <w:r w:rsidRPr="00B20D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955D2C8" w14:textId="0CB29DC7" w:rsidR="00CC2837" w:rsidRPr="00B20DA9" w:rsidRDefault="00272C73" w:rsidP="00CC2837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Научно-метод</w:t>
            </w:r>
            <w:r w:rsidR="00801BFE" w:rsidRPr="00B20DA9">
              <w:rPr>
                <w:b/>
                <w:sz w:val="26"/>
                <w:szCs w:val="26"/>
              </w:rPr>
              <w:t>олог</w:t>
            </w:r>
            <w:r w:rsidRPr="00B20DA9">
              <w:rPr>
                <w:b/>
                <w:sz w:val="26"/>
                <w:szCs w:val="26"/>
              </w:rPr>
              <w:t xml:space="preserve">ическое </w:t>
            </w:r>
            <w:r w:rsidR="00801BFE" w:rsidRPr="00B20DA9">
              <w:rPr>
                <w:b/>
                <w:sz w:val="26"/>
                <w:szCs w:val="26"/>
              </w:rPr>
              <w:t xml:space="preserve">и организационное </w:t>
            </w:r>
            <w:r w:rsidRPr="00B20DA9">
              <w:rPr>
                <w:b/>
                <w:sz w:val="26"/>
                <w:szCs w:val="26"/>
              </w:rPr>
              <w:t>обеспечение э</w:t>
            </w:r>
            <w:r w:rsidR="004B4DA0" w:rsidRPr="00B20DA9">
              <w:rPr>
                <w:b/>
                <w:sz w:val="26"/>
                <w:szCs w:val="26"/>
              </w:rPr>
              <w:t>пидемиологическ</w:t>
            </w:r>
            <w:r w:rsidRPr="00B20DA9">
              <w:rPr>
                <w:b/>
                <w:sz w:val="26"/>
                <w:szCs w:val="26"/>
              </w:rPr>
              <w:t>ого</w:t>
            </w:r>
            <w:r w:rsidR="004B4DA0" w:rsidRPr="00B20DA9">
              <w:rPr>
                <w:b/>
                <w:sz w:val="26"/>
                <w:szCs w:val="26"/>
              </w:rPr>
              <w:t xml:space="preserve"> надзор</w:t>
            </w:r>
            <w:r w:rsidRPr="00B20DA9">
              <w:rPr>
                <w:b/>
                <w:sz w:val="26"/>
                <w:szCs w:val="26"/>
              </w:rPr>
              <w:t>а</w:t>
            </w:r>
            <w:r w:rsidR="004B4DA0" w:rsidRPr="00B20DA9">
              <w:rPr>
                <w:b/>
                <w:sz w:val="26"/>
                <w:szCs w:val="26"/>
              </w:rPr>
              <w:t xml:space="preserve"> за ИСМП</w:t>
            </w:r>
          </w:p>
          <w:p w14:paraId="4527A84A" w14:textId="77777777" w:rsidR="00E92823" w:rsidRPr="00B20DA9" w:rsidRDefault="00E92823" w:rsidP="00CC2837">
            <w:pPr>
              <w:ind w:firstLine="37"/>
              <w:jc w:val="center"/>
              <w:rPr>
                <w:b/>
                <w:sz w:val="26"/>
                <w:szCs w:val="26"/>
              </w:rPr>
            </w:pPr>
          </w:p>
          <w:p w14:paraId="4785A53D" w14:textId="77777777" w:rsidR="00105AC3" w:rsidRPr="00B20DA9" w:rsidRDefault="004B4DA0" w:rsidP="00CC2837">
            <w:pPr>
              <w:ind w:firstLine="37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 xml:space="preserve">Председатели: </w:t>
            </w:r>
          </w:p>
          <w:p w14:paraId="66470488" w14:textId="77777777" w:rsidR="008E5C21" w:rsidRDefault="00801BFE" w:rsidP="00CC2837">
            <w:pPr>
              <w:ind w:firstLine="37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Ежлова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Е.Б., </w:t>
            </w:r>
          </w:p>
          <w:p w14:paraId="585AF503" w14:textId="77777777" w:rsidR="008E5C21" w:rsidRDefault="004B4DA0" w:rsidP="00CC2837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 xml:space="preserve">Игонина Е.П., </w:t>
            </w:r>
          </w:p>
          <w:p w14:paraId="0646A8DA" w14:textId="3476666E" w:rsidR="00105AC3" w:rsidRPr="00B20DA9" w:rsidRDefault="00415277" w:rsidP="00CC2837">
            <w:pPr>
              <w:ind w:firstLine="37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Летюшев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А.Н., </w:t>
            </w:r>
          </w:p>
          <w:p w14:paraId="5B145237" w14:textId="0115456A" w:rsidR="004B4DA0" w:rsidRPr="00B20DA9" w:rsidRDefault="004B4DA0" w:rsidP="00CC2837">
            <w:pPr>
              <w:ind w:firstLine="37"/>
              <w:jc w:val="center"/>
              <w:rPr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Тутельян А.В.</w:t>
            </w:r>
          </w:p>
          <w:p w14:paraId="4869FCAC" w14:textId="3643F82A" w:rsidR="004B4DA0" w:rsidRPr="00B20DA9" w:rsidRDefault="004B4DA0" w:rsidP="00801BFE">
            <w:pPr>
              <w:pStyle w:val="1"/>
              <w:ind w:firstLine="37"/>
              <w:jc w:val="center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936F3F" w14:textId="702F3470" w:rsidR="004B4DA0" w:rsidRPr="00B20DA9" w:rsidRDefault="00272C73" w:rsidP="004B4DA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Эпидемиология и профилактика ИСМП в родовспоможении и неонатологии</w:t>
            </w:r>
          </w:p>
          <w:p w14:paraId="211FA6F2" w14:textId="77777777" w:rsidR="004B4DA0" w:rsidRPr="00B20DA9" w:rsidRDefault="004B4DA0" w:rsidP="004B4DA0">
            <w:pPr>
              <w:jc w:val="center"/>
              <w:rPr>
                <w:b/>
                <w:sz w:val="26"/>
                <w:szCs w:val="26"/>
              </w:rPr>
            </w:pPr>
          </w:p>
          <w:p w14:paraId="1AC4B7AC" w14:textId="77777777" w:rsidR="00105AC3" w:rsidRPr="00B20DA9" w:rsidRDefault="004B4DA0" w:rsidP="004B4DA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</w:t>
            </w:r>
            <w:r w:rsidRPr="00B20DA9">
              <w:rPr>
                <w:b/>
                <w:sz w:val="26"/>
                <w:szCs w:val="26"/>
              </w:rPr>
              <w:t xml:space="preserve">: </w:t>
            </w:r>
          </w:p>
          <w:p w14:paraId="783FE10F" w14:textId="7FDEF51D" w:rsidR="00105AC3" w:rsidRPr="00B20DA9" w:rsidRDefault="004B4DA0" w:rsidP="004B4DA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Припутневич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Т.В., </w:t>
            </w:r>
            <w:proofErr w:type="spellStart"/>
            <w:r w:rsidR="00825E65" w:rsidRPr="00B20DA9">
              <w:rPr>
                <w:b/>
                <w:sz w:val="26"/>
                <w:szCs w:val="26"/>
              </w:rPr>
              <w:t>Фельдблюм</w:t>
            </w:r>
            <w:proofErr w:type="spellEnd"/>
            <w:r w:rsidR="00825E65" w:rsidRPr="00B20DA9">
              <w:rPr>
                <w:b/>
                <w:sz w:val="26"/>
                <w:szCs w:val="26"/>
              </w:rPr>
              <w:t xml:space="preserve"> И.В.,</w:t>
            </w:r>
          </w:p>
          <w:p w14:paraId="25A1C097" w14:textId="77777777" w:rsidR="00105AC3" w:rsidRPr="00B20DA9" w:rsidRDefault="004B4DA0" w:rsidP="004B4DA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 xml:space="preserve">Захарова Ю.А., </w:t>
            </w:r>
          </w:p>
          <w:p w14:paraId="7AB49676" w14:textId="45A9FED3" w:rsidR="004B4DA0" w:rsidRPr="00B20DA9" w:rsidRDefault="004B4DA0" w:rsidP="004B4DA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Стасенко В.Л.</w:t>
            </w:r>
          </w:p>
          <w:p w14:paraId="21D12843" w14:textId="18498D28" w:rsidR="004B4DA0" w:rsidRPr="00B20DA9" w:rsidRDefault="004B4DA0" w:rsidP="004B4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4BF877CE" w14:textId="02E1BC57" w:rsidR="00B063CC" w:rsidRPr="00B20DA9" w:rsidRDefault="00535D08" w:rsidP="00B063CC">
            <w:pPr>
              <w:pStyle w:val="1"/>
              <w:ind w:firstLine="37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  <w:lang w:val="ru-RU"/>
              </w:rPr>
              <w:t xml:space="preserve">Проблемные аспекты </w:t>
            </w:r>
            <w:r w:rsidR="00B063CC" w:rsidRPr="00B20DA9">
              <w:rPr>
                <w:sz w:val="26"/>
                <w:szCs w:val="26"/>
                <w:lang w:val="ru-RU"/>
              </w:rPr>
              <w:t>профилактик</w:t>
            </w:r>
            <w:r w:rsidR="00EC1151" w:rsidRPr="00B20DA9">
              <w:rPr>
                <w:sz w:val="26"/>
                <w:szCs w:val="26"/>
                <w:lang w:val="ru-RU"/>
              </w:rPr>
              <w:t>и</w:t>
            </w:r>
            <w:r w:rsidR="00B063CC" w:rsidRPr="00B20DA9">
              <w:rPr>
                <w:sz w:val="26"/>
                <w:szCs w:val="26"/>
                <w:lang w:val="ru-RU"/>
              </w:rPr>
              <w:t xml:space="preserve"> </w:t>
            </w:r>
            <w:r w:rsidR="00B063CC" w:rsidRPr="00B20DA9">
              <w:rPr>
                <w:sz w:val="26"/>
                <w:szCs w:val="26"/>
              </w:rPr>
              <w:t>ИСМП в подразделениях высокого эпидемиологического риска</w:t>
            </w:r>
          </w:p>
          <w:p w14:paraId="1618E8BD" w14:textId="77777777" w:rsidR="00B063CC" w:rsidRPr="00B20DA9" w:rsidRDefault="00B063CC" w:rsidP="00B063CC">
            <w:pPr>
              <w:pStyle w:val="1"/>
              <w:ind w:firstLine="37"/>
              <w:jc w:val="center"/>
              <w:rPr>
                <w:sz w:val="26"/>
                <w:szCs w:val="26"/>
              </w:rPr>
            </w:pPr>
          </w:p>
          <w:p w14:paraId="52963122" w14:textId="77777777" w:rsidR="00B20DA9" w:rsidRDefault="00B063CC" w:rsidP="00105AC3">
            <w:pPr>
              <w:tabs>
                <w:tab w:val="left" w:pos="349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Председатели:</w:t>
            </w:r>
            <w:r w:rsidR="00535D08" w:rsidRPr="00B20DA9">
              <w:rPr>
                <w:sz w:val="26"/>
                <w:szCs w:val="26"/>
              </w:rPr>
              <w:t xml:space="preserve"> </w:t>
            </w:r>
          </w:p>
          <w:p w14:paraId="04C3B4FE" w14:textId="77777777" w:rsidR="008E5C21" w:rsidRDefault="00535D08" w:rsidP="00105AC3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Брусина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Е.Б.</w:t>
            </w:r>
            <w:r w:rsidR="00B063CC" w:rsidRPr="00B20DA9">
              <w:rPr>
                <w:b/>
                <w:sz w:val="26"/>
                <w:szCs w:val="26"/>
              </w:rPr>
              <w:t xml:space="preserve">, </w:t>
            </w:r>
          </w:p>
          <w:p w14:paraId="308058BF" w14:textId="77777777" w:rsidR="008E5C21" w:rsidRDefault="00B063CC" w:rsidP="00105AC3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 xml:space="preserve">Орлова О.А., </w:t>
            </w:r>
          </w:p>
          <w:p w14:paraId="469A1EFE" w14:textId="77777777" w:rsidR="008E5C21" w:rsidRDefault="00B063CC" w:rsidP="00105AC3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Ершова О.Н.</w:t>
            </w:r>
            <w:r w:rsidR="00825E65" w:rsidRPr="00B20DA9">
              <w:rPr>
                <w:b/>
                <w:sz w:val="26"/>
                <w:szCs w:val="26"/>
              </w:rPr>
              <w:t xml:space="preserve">, </w:t>
            </w:r>
          </w:p>
          <w:p w14:paraId="663D34AB" w14:textId="49395A18" w:rsidR="00B063CC" w:rsidRPr="00B20DA9" w:rsidRDefault="00825E65" w:rsidP="003D5AB0">
            <w:pPr>
              <w:tabs>
                <w:tab w:val="left" w:pos="349"/>
              </w:tabs>
              <w:spacing w:line="240" w:lineRule="atLeast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Сацук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А.В.</w:t>
            </w:r>
          </w:p>
          <w:p w14:paraId="449232D9" w14:textId="49B1F6AC" w:rsidR="004B4DA0" w:rsidRPr="00B20DA9" w:rsidRDefault="004B4DA0" w:rsidP="00105AC3">
            <w:pPr>
              <w:tabs>
                <w:tab w:val="left" w:pos="349"/>
              </w:tabs>
              <w:spacing w:line="240" w:lineRule="atLeast"/>
              <w:jc w:val="center"/>
              <w:rPr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672" w:type="dxa"/>
            <w:shd w:val="clear" w:color="auto" w:fill="F2F2F2" w:themeFill="background1" w:themeFillShade="F2"/>
          </w:tcPr>
          <w:p w14:paraId="118AAD8E" w14:textId="7E2FE9D0" w:rsidR="004B4DA0" w:rsidRPr="00B20DA9" w:rsidRDefault="00825E65" w:rsidP="004B4DA0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Устойчивость к противомикробным препаратам: анализ проблемы и пути решения</w:t>
            </w:r>
          </w:p>
          <w:p w14:paraId="1030E4C6" w14:textId="77777777" w:rsidR="004B4DA0" w:rsidRPr="00B20DA9" w:rsidRDefault="004B4DA0" w:rsidP="004B4DA0">
            <w:pPr>
              <w:jc w:val="center"/>
              <w:rPr>
                <w:bCs/>
                <w:sz w:val="26"/>
                <w:szCs w:val="26"/>
              </w:rPr>
            </w:pPr>
          </w:p>
          <w:p w14:paraId="66D65B14" w14:textId="77777777" w:rsidR="00B20DA9" w:rsidRDefault="004B4DA0" w:rsidP="004B4DA0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  <w:r w:rsidRPr="00B20DA9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36E02CD" w14:textId="77777777" w:rsidR="008E5C21" w:rsidRDefault="00825E65" w:rsidP="00B20DA9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 xml:space="preserve">Акимкин В.Г., </w:t>
            </w:r>
          </w:p>
          <w:p w14:paraId="2B6F0856" w14:textId="77777777" w:rsidR="008E5C21" w:rsidRDefault="00415277" w:rsidP="00B20DA9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Дятлов И.А.,</w:t>
            </w:r>
          </w:p>
          <w:p w14:paraId="464F7B6A" w14:textId="77777777" w:rsidR="00DA68BD" w:rsidRDefault="00DA68BD" w:rsidP="00DA6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Тришкин Д.В.,</w:t>
            </w:r>
          </w:p>
          <w:p w14:paraId="590A4748" w14:textId="77777777" w:rsidR="00DA68BD" w:rsidRDefault="00DA68BD" w:rsidP="00DA6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Pr="00DA68BD">
              <w:rPr>
                <w:b/>
                <w:bCs/>
                <w:sz w:val="26"/>
                <w:szCs w:val="26"/>
              </w:rPr>
              <w:t>авыдов Д.В.,</w:t>
            </w:r>
          </w:p>
          <w:p w14:paraId="78504FC5" w14:textId="77777777" w:rsidR="00DA68BD" w:rsidRDefault="00DA68BD" w:rsidP="00DA68BD">
            <w:pPr>
              <w:jc w:val="center"/>
              <w:rPr>
                <w:b/>
                <w:bCs/>
                <w:sz w:val="26"/>
                <w:szCs w:val="26"/>
              </w:rPr>
            </w:pPr>
            <w:r w:rsidRPr="00DA68BD">
              <w:rPr>
                <w:b/>
                <w:bCs/>
                <w:sz w:val="26"/>
                <w:szCs w:val="26"/>
              </w:rPr>
              <w:t>Гизатуллин Ш.Х.,</w:t>
            </w:r>
          </w:p>
          <w:p w14:paraId="5FB48EC3" w14:textId="77777777" w:rsidR="00BD6837" w:rsidRDefault="00825E65" w:rsidP="00DA68BD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Сидоренко С.В</w:t>
            </w:r>
            <w:r w:rsidR="00415277" w:rsidRPr="00B20DA9">
              <w:rPr>
                <w:b/>
                <w:bCs/>
                <w:sz w:val="26"/>
                <w:szCs w:val="26"/>
              </w:rPr>
              <w:t>.</w:t>
            </w:r>
          </w:p>
          <w:p w14:paraId="7666C025" w14:textId="384239EA" w:rsidR="003D5AB0" w:rsidRPr="00B20DA9" w:rsidRDefault="003D5AB0" w:rsidP="00DA68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5AC3" w:rsidRPr="00B20DA9" w14:paraId="5D3FFC52" w14:textId="4D9F7B0C" w:rsidTr="00117FB7">
        <w:trPr>
          <w:trHeight w:val="567"/>
        </w:trPr>
        <w:tc>
          <w:tcPr>
            <w:tcW w:w="1560" w:type="dxa"/>
            <w:shd w:val="clear" w:color="auto" w:fill="FABF8F" w:themeFill="accent6" w:themeFillTint="99"/>
            <w:vAlign w:val="center"/>
          </w:tcPr>
          <w:p w14:paraId="4189A65D" w14:textId="331B2447" w:rsidR="00105AC3" w:rsidRPr="00117FB7" w:rsidRDefault="00105AC3" w:rsidP="00D71169">
            <w:pPr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lastRenderedPageBreak/>
              <w:t>16</w:t>
            </w:r>
            <w:r w:rsidR="00B20DA9" w:rsidRPr="00117FB7">
              <w:rPr>
                <w:b/>
                <w:sz w:val="26"/>
                <w:szCs w:val="26"/>
              </w:rPr>
              <w:t>:</w:t>
            </w:r>
            <w:r w:rsidR="00161397" w:rsidRPr="00117FB7">
              <w:rPr>
                <w:b/>
                <w:sz w:val="26"/>
                <w:szCs w:val="26"/>
              </w:rPr>
              <w:t>1</w:t>
            </w:r>
            <w:r w:rsidRPr="00117FB7">
              <w:rPr>
                <w:b/>
                <w:sz w:val="26"/>
                <w:szCs w:val="26"/>
              </w:rPr>
              <w:t>0</w:t>
            </w:r>
            <w:r w:rsidR="00B20DA9" w:rsidRPr="00117FB7">
              <w:rPr>
                <w:b/>
                <w:bCs/>
                <w:sz w:val="26"/>
                <w:szCs w:val="26"/>
              </w:rPr>
              <w:t>-</w:t>
            </w:r>
            <w:r w:rsidRPr="00117FB7">
              <w:rPr>
                <w:b/>
                <w:sz w:val="26"/>
                <w:szCs w:val="26"/>
              </w:rPr>
              <w:t>16</w:t>
            </w:r>
            <w:r w:rsidR="00B20DA9" w:rsidRPr="00117FB7">
              <w:rPr>
                <w:b/>
                <w:sz w:val="26"/>
                <w:szCs w:val="26"/>
              </w:rPr>
              <w:t>:</w:t>
            </w:r>
            <w:r w:rsidR="00161397" w:rsidRPr="00117FB7">
              <w:rPr>
                <w:b/>
                <w:sz w:val="26"/>
                <w:szCs w:val="26"/>
              </w:rPr>
              <w:t>2</w:t>
            </w:r>
            <w:r w:rsidRPr="00117FB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62" w:type="dxa"/>
            <w:gridSpan w:val="4"/>
            <w:shd w:val="clear" w:color="auto" w:fill="FABF8F" w:themeFill="accent6" w:themeFillTint="99"/>
            <w:vAlign w:val="center"/>
          </w:tcPr>
          <w:p w14:paraId="58C01DB1" w14:textId="59344A2F" w:rsidR="00105AC3" w:rsidRPr="00117FB7" w:rsidRDefault="00105AC3" w:rsidP="004B4DA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117FB7">
              <w:rPr>
                <w:b/>
                <w:sz w:val="26"/>
                <w:szCs w:val="26"/>
                <w:lang w:val="en-US"/>
              </w:rPr>
              <w:t>Перерыв</w:t>
            </w:r>
            <w:proofErr w:type="spellEnd"/>
          </w:p>
        </w:tc>
      </w:tr>
      <w:tr w:rsidR="00BD6837" w:rsidRPr="00B20DA9" w14:paraId="0F7B1F7C" w14:textId="77777777" w:rsidTr="00117FB7">
        <w:trPr>
          <w:trHeight w:val="567"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7ABFBAA4" w14:textId="253A7151" w:rsidR="00BD6837" w:rsidRPr="00117FB7" w:rsidRDefault="00FC1A89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14:paraId="1C3E8482" w14:textId="6D6589EA" w:rsidR="00BD6837" w:rsidRPr="00117FB7" w:rsidRDefault="00BD6837" w:rsidP="00BD6837">
            <w:pPr>
              <w:jc w:val="center"/>
              <w:rPr>
                <w:b/>
                <w:bCs/>
                <w:i/>
                <w:sz w:val="26"/>
                <w:szCs w:val="26"/>
                <w:lang w:val="x-none"/>
              </w:rPr>
            </w:pPr>
            <w:r w:rsidRPr="00117FB7">
              <w:rPr>
                <w:b/>
                <w:sz w:val="26"/>
                <w:szCs w:val="26"/>
              </w:rPr>
              <w:t>Сектор А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22692893" w14:textId="6B68C3B3" w:rsidR="00BD6837" w:rsidRPr="00117FB7" w:rsidRDefault="00BD6837" w:rsidP="00BD683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Сектор В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72BA6028" w14:textId="2D28A73C" w:rsidR="00BD6837" w:rsidRPr="00117FB7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Малый конференц-зал</w:t>
            </w:r>
          </w:p>
        </w:tc>
        <w:tc>
          <w:tcPr>
            <w:tcW w:w="3672" w:type="dxa"/>
            <w:shd w:val="clear" w:color="auto" w:fill="8DB3E2" w:themeFill="text2" w:themeFillTint="66"/>
            <w:vAlign w:val="center"/>
          </w:tcPr>
          <w:p w14:paraId="1422A0AF" w14:textId="4225CAD6" w:rsidR="00BD6837" w:rsidRPr="00117FB7" w:rsidRDefault="009513B5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Колонный зал</w:t>
            </w:r>
          </w:p>
        </w:tc>
      </w:tr>
      <w:tr w:rsidR="00BD6837" w:rsidRPr="00B20DA9" w14:paraId="20B241D2" w14:textId="77777777" w:rsidTr="00105AC3">
        <w:tc>
          <w:tcPr>
            <w:tcW w:w="1560" w:type="dxa"/>
            <w:shd w:val="clear" w:color="auto" w:fill="F2F2F2" w:themeFill="background1" w:themeFillShade="F2"/>
          </w:tcPr>
          <w:p w14:paraId="31394345" w14:textId="0B4130C7" w:rsidR="00BD6837" w:rsidRPr="00B20DA9" w:rsidRDefault="00BD6837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16:</w:t>
            </w:r>
            <w:r w:rsidR="00161397">
              <w:rPr>
                <w:b/>
                <w:bCs/>
                <w:sz w:val="26"/>
                <w:szCs w:val="26"/>
              </w:rPr>
              <w:t>2</w:t>
            </w:r>
            <w:r w:rsidRPr="00B20DA9">
              <w:rPr>
                <w:b/>
                <w:bCs/>
                <w:sz w:val="26"/>
                <w:szCs w:val="26"/>
              </w:rPr>
              <w:t>0-1</w:t>
            </w:r>
            <w:r w:rsidR="00161397">
              <w:rPr>
                <w:b/>
                <w:bCs/>
                <w:sz w:val="26"/>
                <w:szCs w:val="26"/>
              </w:rPr>
              <w:t>8</w:t>
            </w:r>
            <w:r w:rsidRPr="00B20DA9">
              <w:rPr>
                <w:b/>
                <w:bCs/>
                <w:sz w:val="26"/>
                <w:szCs w:val="26"/>
              </w:rPr>
              <w:t>:</w:t>
            </w:r>
            <w:r w:rsidR="0030136E">
              <w:rPr>
                <w:b/>
                <w:bCs/>
                <w:sz w:val="26"/>
                <w:szCs w:val="26"/>
              </w:rPr>
              <w:t>1</w:t>
            </w:r>
            <w:r w:rsidRPr="00B20DA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A8EB116" w14:textId="77777777" w:rsidR="00BD6837" w:rsidRPr="00B20DA9" w:rsidRDefault="00BD6837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Методологические аспекты оценки риска инфицирования медицинских работников при различных медицинских технологиях оказания медицинской помощи</w:t>
            </w:r>
          </w:p>
          <w:p w14:paraId="1F2C62A6" w14:textId="77777777" w:rsidR="00BD6837" w:rsidRPr="00B20DA9" w:rsidRDefault="00BD6837" w:rsidP="00BD6837">
            <w:pPr>
              <w:jc w:val="center"/>
              <w:rPr>
                <w:bCs/>
                <w:sz w:val="26"/>
                <w:szCs w:val="26"/>
              </w:rPr>
            </w:pPr>
          </w:p>
          <w:p w14:paraId="04D142FD" w14:textId="6DA1DE37" w:rsidR="00BD6837" w:rsidRPr="00B20DA9" w:rsidRDefault="00BD6837" w:rsidP="00BD6837">
            <w:pPr>
              <w:jc w:val="center"/>
              <w:rPr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</w:p>
          <w:p w14:paraId="4A2308F5" w14:textId="4A8A1D3D" w:rsidR="008E5C21" w:rsidRDefault="00BD6837" w:rsidP="0070572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20DA9">
              <w:rPr>
                <w:b/>
                <w:bCs/>
                <w:sz w:val="26"/>
                <w:szCs w:val="26"/>
              </w:rPr>
              <w:t>Шулакова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Н.И.,</w:t>
            </w:r>
          </w:p>
          <w:p w14:paraId="652DE327" w14:textId="3ECD8631" w:rsidR="008E5C21" w:rsidRDefault="00BD6837" w:rsidP="0070572E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Храпунова И.А.</w:t>
            </w:r>
            <w:r w:rsidR="00415277" w:rsidRPr="00B20DA9">
              <w:rPr>
                <w:b/>
                <w:bCs/>
                <w:sz w:val="26"/>
                <w:szCs w:val="26"/>
              </w:rPr>
              <w:t>,</w:t>
            </w:r>
          </w:p>
          <w:p w14:paraId="7456514A" w14:textId="3D1B8E46" w:rsidR="0070572E" w:rsidRDefault="00415277" w:rsidP="0070572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20DA9">
              <w:rPr>
                <w:b/>
                <w:bCs/>
                <w:sz w:val="26"/>
                <w:szCs w:val="26"/>
              </w:rPr>
              <w:t>Фельдблюм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И.В.</w:t>
            </w:r>
          </w:p>
          <w:p w14:paraId="7CD6856E" w14:textId="2CD5B6FE" w:rsidR="00BD6837" w:rsidRPr="00B20DA9" w:rsidRDefault="00BD6837" w:rsidP="00705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EF0A68" w14:textId="77777777" w:rsidR="00ED4740" w:rsidRPr="00B20DA9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 xml:space="preserve">Микроклимат и воздушная среда: инновационные решения в медицинских организациях </w:t>
            </w:r>
          </w:p>
          <w:p w14:paraId="596F216E" w14:textId="77777777" w:rsidR="00ED4740" w:rsidRPr="00B20DA9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</w:p>
          <w:p w14:paraId="17625726" w14:textId="77777777" w:rsidR="00ED4740" w:rsidRPr="00B20DA9" w:rsidRDefault="00ED4740" w:rsidP="00ED474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</w:t>
            </w:r>
            <w:r w:rsidRPr="00B20DA9">
              <w:rPr>
                <w:b/>
                <w:sz w:val="26"/>
                <w:szCs w:val="26"/>
              </w:rPr>
              <w:t>:</w:t>
            </w:r>
          </w:p>
          <w:p w14:paraId="32B60CA5" w14:textId="2C36B9FE" w:rsidR="00ED4740" w:rsidRPr="00B20DA9" w:rsidRDefault="00ED4740" w:rsidP="00ED474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Гренкова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Т.А.</w:t>
            </w:r>
          </w:p>
          <w:p w14:paraId="0D0FE67E" w14:textId="3693A5E6" w:rsidR="00ED4740" w:rsidRDefault="00ED4740" w:rsidP="00ED474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Пантелеева Л.Г.,</w:t>
            </w:r>
          </w:p>
          <w:p w14:paraId="449F3EBD" w14:textId="77777777" w:rsidR="00BD6837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Груздева О.А.</w:t>
            </w:r>
          </w:p>
          <w:p w14:paraId="4CC9C538" w14:textId="1F98D139" w:rsidR="007A6060" w:rsidRPr="00B20DA9" w:rsidRDefault="007A6060" w:rsidP="00ED4740">
            <w:pPr>
              <w:pStyle w:val="a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61674E9B" w14:textId="13B908F3" w:rsidR="00BD6837" w:rsidRPr="00B20DA9" w:rsidRDefault="005304EF" w:rsidP="00BD6837">
            <w:pPr>
              <w:jc w:val="center"/>
              <w:rPr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  <w:lang w:eastAsia="x-none"/>
              </w:rPr>
              <w:t>Клинические подходы к профилактике ИСМП: важен ли профиль отделения?</w:t>
            </w:r>
          </w:p>
          <w:p w14:paraId="3C98FFE9" w14:textId="77777777" w:rsidR="005304EF" w:rsidRPr="00B20DA9" w:rsidRDefault="005304EF" w:rsidP="00BD6837">
            <w:pPr>
              <w:jc w:val="center"/>
              <w:rPr>
                <w:sz w:val="26"/>
                <w:szCs w:val="26"/>
              </w:rPr>
            </w:pPr>
          </w:p>
          <w:p w14:paraId="15C1D736" w14:textId="59502D56" w:rsidR="00B20DA9" w:rsidRDefault="00BD6837" w:rsidP="00B20DA9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</w:t>
            </w:r>
            <w:r w:rsidRPr="00B20DA9">
              <w:rPr>
                <w:b/>
                <w:sz w:val="26"/>
                <w:szCs w:val="26"/>
              </w:rPr>
              <w:t>:</w:t>
            </w:r>
          </w:p>
          <w:p w14:paraId="22313272" w14:textId="77777777" w:rsidR="00B20DA9" w:rsidRDefault="00BD6837" w:rsidP="00B20DA9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Гусаров В.Г.,</w:t>
            </w:r>
          </w:p>
          <w:p w14:paraId="12774458" w14:textId="77777777" w:rsidR="008E5C21" w:rsidRDefault="00BD6837" w:rsidP="00B20DA9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Кулабухов В.В</w:t>
            </w:r>
            <w:r w:rsidR="00825E65" w:rsidRPr="00B20DA9">
              <w:rPr>
                <w:b/>
                <w:sz w:val="26"/>
                <w:szCs w:val="26"/>
              </w:rPr>
              <w:t>.,</w:t>
            </w:r>
          </w:p>
          <w:p w14:paraId="4C2B5CCB" w14:textId="77777777" w:rsidR="00BD6837" w:rsidRDefault="00825E65" w:rsidP="00B20DA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Перепанова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Т.С.</w:t>
            </w:r>
          </w:p>
          <w:p w14:paraId="739FE3B6" w14:textId="75D6CAB4" w:rsidR="007A6060" w:rsidRPr="00B20DA9" w:rsidRDefault="007A6060" w:rsidP="00B20D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A47506" w14:textId="6CF6D1DE" w:rsidR="00BD6837" w:rsidRPr="00B20DA9" w:rsidRDefault="00F41132" w:rsidP="00F411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BD6837" w:rsidRPr="00B20DA9">
              <w:rPr>
                <w:b/>
                <w:bCs/>
                <w:sz w:val="26"/>
                <w:szCs w:val="26"/>
              </w:rPr>
              <w:t>спользовани</w:t>
            </w:r>
            <w:r w:rsidR="006D5DFD">
              <w:rPr>
                <w:b/>
                <w:bCs/>
                <w:sz w:val="26"/>
                <w:szCs w:val="26"/>
              </w:rPr>
              <w:t xml:space="preserve">я </w:t>
            </w:r>
            <w:r w:rsidR="00BD6837" w:rsidRPr="00B20DA9">
              <w:rPr>
                <w:b/>
                <w:bCs/>
                <w:sz w:val="26"/>
                <w:szCs w:val="26"/>
              </w:rPr>
              <w:t>антибиотиков в медицинских организациях различного профиля</w:t>
            </w:r>
            <w:r>
              <w:rPr>
                <w:b/>
                <w:bCs/>
                <w:sz w:val="26"/>
                <w:szCs w:val="26"/>
              </w:rPr>
              <w:t>: реальность и перспективы</w:t>
            </w:r>
          </w:p>
          <w:p w14:paraId="722A48E2" w14:textId="77777777" w:rsidR="00BD6837" w:rsidRPr="00B20DA9" w:rsidRDefault="00BD6837" w:rsidP="00BD6837">
            <w:pPr>
              <w:jc w:val="center"/>
              <w:rPr>
                <w:bCs/>
                <w:sz w:val="26"/>
                <w:szCs w:val="26"/>
              </w:rPr>
            </w:pPr>
          </w:p>
          <w:p w14:paraId="66F570F6" w14:textId="77777777" w:rsidR="00B20DA9" w:rsidRDefault="00BD6837" w:rsidP="00BD6837">
            <w:pPr>
              <w:jc w:val="center"/>
              <w:rPr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</w:p>
          <w:p w14:paraId="7A6DAE7F" w14:textId="73E832B3" w:rsidR="00B20DA9" w:rsidRDefault="00825E65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20DA9">
              <w:rPr>
                <w:b/>
                <w:bCs/>
                <w:sz w:val="26"/>
                <w:szCs w:val="26"/>
              </w:rPr>
              <w:t>Припутневич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Т.В.,</w:t>
            </w:r>
          </w:p>
          <w:p w14:paraId="21D9A8DB" w14:textId="2DEE03E6" w:rsidR="00B20DA9" w:rsidRDefault="00825E65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Сидоренко С.В.,</w:t>
            </w:r>
          </w:p>
          <w:p w14:paraId="0624BF79" w14:textId="77777777" w:rsidR="00BD6837" w:rsidRDefault="00825E65" w:rsidP="00B20DA9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Яковлев С.В.</w:t>
            </w:r>
          </w:p>
          <w:p w14:paraId="57EFAC4F" w14:textId="1F186699" w:rsidR="007A6060" w:rsidRPr="00B20DA9" w:rsidRDefault="007A6060" w:rsidP="00B20D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1"/>
    <w:p w14:paraId="01739D96" w14:textId="173C4E6E" w:rsidR="005F6941" w:rsidRDefault="000265A4" w:rsidP="000265A4">
      <w:pPr>
        <w:ind w:left="3540" w:firstLine="708"/>
        <w:jc w:val="center"/>
      </w:pPr>
      <w:r w:rsidRPr="00B20DA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026DAA0" wp14:editId="14363794">
            <wp:simplePos x="0" y="0"/>
            <wp:positionH relativeFrom="margin">
              <wp:align>center</wp:align>
            </wp:positionH>
            <wp:positionV relativeFrom="paragraph">
              <wp:posOffset>358727</wp:posOffset>
            </wp:positionV>
            <wp:extent cx="3010808" cy="2830159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08" cy="28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41" w:rsidRPr="00B20DA9">
        <w:rPr>
          <w:b/>
          <w:bCs/>
          <w:sz w:val="26"/>
          <w:szCs w:val="26"/>
        </w:rPr>
        <w:br w:type="page"/>
      </w:r>
    </w:p>
    <w:p w14:paraId="284A1928" w14:textId="37C9282A" w:rsidR="0070572E" w:rsidRDefault="005F6941" w:rsidP="0070572E">
      <w:pPr>
        <w:jc w:val="center"/>
        <w:rPr>
          <w:b/>
          <w:sz w:val="36"/>
          <w:szCs w:val="36"/>
        </w:rPr>
      </w:pPr>
      <w:r w:rsidRPr="00B20DA9">
        <w:rPr>
          <w:b/>
          <w:sz w:val="36"/>
          <w:szCs w:val="36"/>
        </w:rPr>
        <w:lastRenderedPageBreak/>
        <w:t>2</w:t>
      </w:r>
      <w:r w:rsidR="001337B0" w:rsidRPr="00B20DA9">
        <w:rPr>
          <w:b/>
          <w:sz w:val="36"/>
          <w:szCs w:val="36"/>
        </w:rPr>
        <w:t>4</w:t>
      </w:r>
      <w:r w:rsidRPr="00B20DA9">
        <w:rPr>
          <w:b/>
          <w:sz w:val="36"/>
          <w:szCs w:val="36"/>
        </w:rPr>
        <w:t xml:space="preserve"> ноября</w:t>
      </w:r>
    </w:p>
    <w:p w14:paraId="3B169558" w14:textId="77777777" w:rsidR="0070572E" w:rsidRPr="000F55A3" w:rsidRDefault="0070572E" w:rsidP="0070572E">
      <w:pPr>
        <w:jc w:val="center"/>
        <w:rPr>
          <w:b/>
          <w:sz w:val="6"/>
          <w:szCs w:val="6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685"/>
        <w:gridCol w:w="3686"/>
        <w:gridCol w:w="3765"/>
      </w:tblGrid>
      <w:tr w:rsidR="005F6941" w:rsidRPr="00B20DA9" w14:paraId="4FAEAD3D" w14:textId="77777777" w:rsidTr="00117FB7">
        <w:trPr>
          <w:trHeight w:val="567"/>
        </w:trPr>
        <w:tc>
          <w:tcPr>
            <w:tcW w:w="1555" w:type="dxa"/>
            <w:shd w:val="clear" w:color="auto" w:fill="FABF8F" w:themeFill="accent6" w:themeFillTint="99"/>
            <w:vAlign w:val="center"/>
          </w:tcPr>
          <w:p w14:paraId="4ED2B6BC" w14:textId="482373D1" w:rsidR="005F6941" w:rsidRPr="00B20DA9" w:rsidRDefault="005F6941" w:rsidP="00491AC1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9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396" w:type="dxa"/>
            <w:gridSpan w:val="4"/>
            <w:shd w:val="clear" w:color="auto" w:fill="FABF8F" w:themeFill="accent6" w:themeFillTint="99"/>
            <w:vAlign w:val="center"/>
          </w:tcPr>
          <w:p w14:paraId="04B9318D" w14:textId="5985D074" w:rsidR="005F6941" w:rsidRPr="00B20DA9" w:rsidRDefault="005F6941" w:rsidP="00117FB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Регистрация</w:t>
            </w:r>
          </w:p>
        </w:tc>
      </w:tr>
      <w:tr w:rsidR="005F6941" w:rsidRPr="00B20DA9" w14:paraId="3E699E2D" w14:textId="77777777" w:rsidTr="00117FB7">
        <w:trPr>
          <w:trHeight w:val="567"/>
        </w:trPr>
        <w:tc>
          <w:tcPr>
            <w:tcW w:w="1555" w:type="dxa"/>
            <w:shd w:val="clear" w:color="auto" w:fill="95B3D7" w:themeFill="accent1" w:themeFillTint="99"/>
            <w:vAlign w:val="center"/>
          </w:tcPr>
          <w:p w14:paraId="7B38CDC8" w14:textId="77777777" w:rsidR="005F6941" w:rsidRPr="00117FB7" w:rsidRDefault="005F6941" w:rsidP="00491AC1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14:paraId="795B7B65" w14:textId="3B3BBE3A" w:rsidR="005F6941" w:rsidRPr="00117FB7" w:rsidRDefault="00E3136E" w:rsidP="00475718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Сектор А</w:t>
            </w:r>
          </w:p>
        </w:tc>
        <w:tc>
          <w:tcPr>
            <w:tcW w:w="3685" w:type="dxa"/>
            <w:shd w:val="clear" w:color="auto" w:fill="95B3D7" w:themeFill="accent1" w:themeFillTint="99"/>
            <w:vAlign w:val="center"/>
          </w:tcPr>
          <w:p w14:paraId="373BC55A" w14:textId="27C73DDD" w:rsidR="005F6941" w:rsidRPr="00117FB7" w:rsidRDefault="00E3136E" w:rsidP="00E3136E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Сектор В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3833F78F" w14:textId="77777777" w:rsidR="00E3136E" w:rsidRPr="00117FB7" w:rsidRDefault="00E3136E" w:rsidP="00E3136E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Малый</w:t>
            </w:r>
          </w:p>
          <w:p w14:paraId="0B0EEA76" w14:textId="3CAD0B08" w:rsidR="005F6941" w:rsidRPr="00117FB7" w:rsidRDefault="00E3136E" w:rsidP="00E3136E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конференц-зал</w:t>
            </w:r>
          </w:p>
        </w:tc>
        <w:tc>
          <w:tcPr>
            <w:tcW w:w="3765" w:type="dxa"/>
            <w:shd w:val="clear" w:color="auto" w:fill="95B3D7" w:themeFill="accent1" w:themeFillTint="99"/>
            <w:vAlign w:val="center"/>
          </w:tcPr>
          <w:p w14:paraId="56455F66" w14:textId="4A4F0A63" w:rsidR="005F6941" w:rsidRPr="00117FB7" w:rsidRDefault="009513B5" w:rsidP="00491AC1">
            <w:pPr>
              <w:jc w:val="center"/>
              <w:rPr>
                <w:b/>
                <w:sz w:val="26"/>
                <w:szCs w:val="26"/>
              </w:rPr>
            </w:pPr>
            <w:r w:rsidRPr="00117FB7">
              <w:rPr>
                <w:b/>
                <w:sz w:val="26"/>
                <w:szCs w:val="26"/>
              </w:rPr>
              <w:t>Колонный зал</w:t>
            </w:r>
          </w:p>
        </w:tc>
      </w:tr>
      <w:tr w:rsidR="005F6941" w:rsidRPr="00B20DA9" w14:paraId="4DD3BB12" w14:textId="77777777" w:rsidTr="002674A3">
        <w:tc>
          <w:tcPr>
            <w:tcW w:w="1555" w:type="dxa"/>
            <w:shd w:val="clear" w:color="auto" w:fill="F2F2F2" w:themeFill="background1" w:themeFillShade="F2"/>
          </w:tcPr>
          <w:p w14:paraId="36C843F0" w14:textId="074E6BD9" w:rsidR="005F6941" w:rsidRPr="00B20DA9" w:rsidRDefault="005F6941" w:rsidP="0070572E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10:00-1</w:t>
            </w:r>
            <w:r w:rsidR="004610A8" w:rsidRPr="00B20DA9">
              <w:rPr>
                <w:b/>
                <w:sz w:val="26"/>
                <w:szCs w:val="26"/>
              </w:rPr>
              <w:t>1</w:t>
            </w:r>
            <w:r w:rsidRPr="00B20DA9">
              <w:rPr>
                <w:b/>
                <w:sz w:val="26"/>
                <w:szCs w:val="26"/>
              </w:rPr>
              <w:t>:</w:t>
            </w:r>
            <w:r w:rsidR="00A72E17" w:rsidRPr="00B20DA9">
              <w:rPr>
                <w:b/>
                <w:sz w:val="26"/>
                <w:szCs w:val="26"/>
              </w:rPr>
              <w:t>4</w:t>
            </w:r>
            <w:r w:rsidRPr="00B20D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30658490" w14:textId="2DDE06A7" w:rsidR="00EC1151" w:rsidRPr="00B20DA9" w:rsidRDefault="00C55D18" w:rsidP="002704D9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Профилактические и противоэпидемические мероприятия в системе контроля за ИСМП</w:t>
            </w:r>
            <w:r w:rsidR="00EC1151" w:rsidRPr="00B20DA9">
              <w:rPr>
                <w:sz w:val="26"/>
                <w:szCs w:val="26"/>
              </w:rPr>
              <w:t xml:space="preserve"> в медицинских организациях различного профиля</w:t>
            </w:r>
          </w:p>
          <w:p w14:paraId="3F172E88" w14:textId="38FCB4D4" w:rsidR="002704D9" w:rsidRPr="00B20DA9" w:rsidRDefault="002704D9" w:rsidP="002704D9">
            <w:pPr>
              <w:pStyle w:val="a3"/>
              <w:jc w:val="center"/>
              <w:rPr>
                <w:sz w:val="26"/>
                <w:szCs w:val="26"/>
              </w:rPr>
            </w:pPr>
          </w:p>
          <w:p w14:paraId="5A092A74" w14:textId="77777777" w:rsidR="00475718" w:rsidRPr="00B20DA9" w:rsidRDefault="002704D9" w:rsidP="002704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20DA9">
              <w:rPr>
                <w:b w:val="0"/>
                <w:sz w:val="26"/>
                <w:szCs w:val="26"/>
                <w:lang w:eastAsia="en-US"/>
              </w:rPr>
              <w:t>Председатели</w:t>
            </w:r>
            <w:r w:rsidRPr="00B20DA9">
              <w:rPr>
                <w:sz w:val="26"/>
                <w:szCs w:val="26"/>
                <w:lang w:eastAsia="en-US"/>
              </w:rPr>
              <w:t xml:space="preserve">: </w:t>
            </w:r>
          </w:p>
          <w:p w14:paraId="6D4DFB4C" w14:textId="77777777" w:rsidR="007A6060" w:rsidRDefault="00702DB2" w:rsidP="002704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A68BD">
              <w:rPr>
                <w:sz w:val="26"/>
                <w:szCs w:val="26"/>
                <w:lang w:eastAsia="en-US"/>
              </w:rPr>
              <w:t>Богородская Е.М.,</w:t>
            </w:r>
          </w:p>
          <w:p w14:paraId="6768F1CF" w14:textId="63AE80D4" w:rsidR="008E5C21" w:rsidRDefault="005304EF" w:rsidP="002704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20DA9">
              <w:rPr>
                <w:sz w:val="26"/>
                <w:szCs w:val="26"/>
                <w:lang w:eastAsia="en-US"/>
              </w:rPr>
              <w:t>Колосовская Е.Н.</w:t>
            </w:r>
            <w:r w:rsidR="00AC7C00" w:rsidRPr="00B20DA9">
              <w:rPr>
                <w:sz w:val="26"/>
                <w:szCs w:val="26"/>
                <w:lang w:eastAsia="en-US"/>
              </w:rPr>
              <w:t>,</w:t>
            </w:r>
          </w:p>
          <w:p w14:paraId="50692904" w14:textId="77777777" w:rsidR="00702DB2" w:rsidRDefault="00702DB2" w:rsidP="002704D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Пшеничная Н.Ю.,</w:t>
            </w:r>
          </w:p>
          <w:p w14:paraId="4373D2E4" w14:textId="77777777" w:rsidR="007A6060" w:rsidRDefault="00AC7C00" w:rsidP="00702DB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20DA9">
              <w:rPr>
                <w:sz w:val="26"/>
                <w:szCs w:val="26"/>
                <w:lang w:eastAsia="en-US"/>
              </w:rPr>
              <w:t>Ноздреватых И.В.,</w:t>
            </w:r>
          </w:p>
          <w:p w14:paraId="688B6062" w14:textId="3378FC4D" w:rsidR="000D5A8E" w:rsidRDefault="00702DB2" w:rsidP="00702DB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Семененко Т.А.</w:t>
            </w:r>
          </w:p>
          <w:p w14:paraId="0C3F8FDA" w14:textId="4A603984" w:rsidR="00F41132" w:rsidRPr="00B20DA9" w:rsidRDefault="00F41132" w:rsidP="00702DB2">
            <w:pPr>
              <w:pStyle w:val="a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2BFFDE4" w14:textId="12E36740" w:rsidR="003F631A" w:rsidRPr="00B20DA9" w:rsidRDefault="003F631A" w:rsidP="003F631A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Оптимизация микробиологического мониторинга в отделениях различного профиля</w:t>
            </w:r>
          </w:p>
          <w:p w14:paraId="6A7BE233" w14:textId="77777777" w:rsidR="003F631A" w:rsidRPr="00B20DA9" w:rsidRDefault="003F631A" w:rsidP="003F631A">
            <w:pPr>
              <w:jc w:val="center"/>
              <w:rPr>
                <w:sz w:val="26"/>
                <w:szCs w:val="26"/>
              </w:rPr>
            </w:pPr>
          </w:p>
          <w:p w14:paraId="2DA1BE95" w14:textId="19ECBD65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</w:p>
          <w:p w14:paraId="31191DDE" w14:textId="4D6E4227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Замятин М.Н.,</w:t>
            </w:r>
          </w:p>
          <w:p w14:paraId="2B9B88EB" w14:textId="2A2A7C65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Орлова О.А.,</w:t>
            </w:r>
          </w:p>
          <w:p w14:paraId="18FCD6AF" w14:textId="77777777" w:rsidR="00B63CA6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20DA9">
              <w:rPr>
                <w:b/>
                <w:bCs/>
                <w:sz w:val="26"/>
                <w:szCs w:val="26"/>
              </w:rPr>
              <w:t>Припутневич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Т.В.</w:t>
            </w:r>
          </w:p>
          <w:p w14:paraId="2CB2B7B1" w14:textId="3AF30B14" w:rsidR="007A6060" w:rsidRPr="00B20DA9" w:rsidRDefault="007A6060" w:rsidP="003F63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C9E5EF7" w14:textId="77777777" w:rsidR="002704D9" w:rsidRPr="00B20DA9" w:rsidRDefault="002704D9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B20DA9">
              <w:rPr>
                <w:bCs w:val="0"/>
                <w:sz w:val="26"/>
                <w:szCs w:val="26"/>
              </w:rPr>
              <w:t>Этиология ИСМП. Совершенствование лабораторной диагностики основных возбудителей ИСМП</w:t>
            </w:r>
          </w:p>
          <w:p w14:paraId="52ADE705" w14:textId="77777777" w:rsidR="002704D9" w:rsidRPr="00B20DA9" w:rsidRDefault="002704D9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</w:p>
          <w:p w14:paraId="1E96794D" w14:textId="33D14D27" w:rsidR="00475718" w:rsidRPr="00B20DA9" w:rsidRDefault="002704D9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B20DA9">
              <w:rPr>
                <w:b w:val="0"/>
                <w:bCs w:val="0"/>
                <w:sz w:val="26"/>
                <w:szCs w:val="26"/>
              </w:rPr>
              <w:t>Председатели:</w:t>
            </w:r>
          </w:p>
          <w:p w14:paraId="36FEEF35" w14:textId="36C4B7F0" w:rsidR="008E5C21" w:rsidRDefault="00AC7C00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B20DA9">
              <w:rPr>
                <w:bCs w:val="0"/>
                <w:sz w:val="26"/>
                <w:szCs w:val="26"/>
              </w:rPr>
              <w:t>Тартаковский И.С.,</w:t>
            </w:r>
          </w:p>
          <w:p w14:paraId="030B5C91" w14:textId="7F899845" w:rsidR="00B20DA9" w:rsidRDefault="00AC7C00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B20DA9">
              <w:rPr>
                <w:bCs w:val="0"/>
                <w:sz w:val="26"/>
                <w:szCs w:val="26"/>
              </w:rPr>
              <w:t>Скачкова Т.С.,</w:t>
            </w:r>
          </w:p>
          <w:p w14:paraId="1E3A8C2B" w14:textId="1075675F" w:rsidR="002704D9" w:rsidRPr="00B20DA9" w:rsidRDefault="00AC7C00" w:rsidP="002704D9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B20DA9">
              <w:rPr>
                <w:bCs w:val="0"/>
                <w:sz w:val="26"/>
                <w:szCs w:val="26"/>
              </w:rPr>
              <w:t>Годков М.А.</w:t>
            </w:r>
          </w:p>
          <w:p w14:paraId="1B72C574" w14:textId="62217076" w:rsidR="000D5A8E" w:rsidRPr="00B20DA9" w:rsidRDefault="000D5A8E" w:rsidP="00AC7C00">
            <w:pPr>
              <w:pStyle w:val="a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65" w:type="dxa"/>
            <w:shd w:val="clear" w:color="auto" w:fill="F2F2F2" w:themeFill="background1" w:themeFillShade="F2"/>
          </w:tcPr>
          <w:p w14:paraId="4AEDC731" w14:textId="3BB46715" w:rsidR="00EC1151" w:rsidRPr="00B20DA9" w:rsidRDefault="00746492" w:rsidP="00EC1151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 xml:space="preserve">Современные подходы и технологии в организации мероприятий по </w:t>
            </w:r>
            <w:r w:rsidR="00EC1151" w:rsidRPr="00B20DA9">
              <w:rPr>
                <w:sz w:val="26"/>
                <w:szCs w:val="26"/>
              </w:rPr>
              <w:t>профилактик</w:t>
            </w:r>
            <w:r w:rsidRPr="00B20DA9">
              <w:rPr>
                <w:sz w:val="26"/>
                <w:szCs w:val="26"/>
              </w:rPr>
              <w:t>е</w:t>
            </w:r>
            <w:r w:rsidR="00CF7D4D" w:rsidRPr="00B20DA9">
              <w:rPr>
                <w:sz w:val="26"/>
                <w:szCs w:val="26"/>
              </w:rPr>
              <w:t xml:space="preserve"> </w:t>
            </w:r>
            <w:r w:rsidR="00EC1151" w:rsidRPr="00B20DA9">
              <w:rPr>
                <w:sz w:val="26"/>
                <w:szCs w:val="26"/>
              </w:rPr>
              <w:t>ИСМП в учреждениях здравоохранения</w:t>
            </w:r>
          </w:p>
          <w:p w14:paraId="38FAAF41" w14:textId="77777777" w:rsidR="00EC1151" w:rsidRPr="00B20DA9" w:rsidRDefault="00EC1151" w:rsidP="002704D9">
            <w:pPr>
              <w:pStyle w:val="a3"/>
              <w:jc w:val="center"/>
              <w:rPr>
                <w:sz w:val="26"/>
                <w:szCs w:val="26"/>
              </w:rPr>
            </w:pPr>
          </w:p>
          <w:p w14:paraId="7B757639" w14:textId="3396CFF3" w:rsidR="00B20DA9" w:rsidRDefault="002704D9" w:rsidP="002704D9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b w:val="0"/>
                <w:sz w:val="26"/>
                <w:szCs w:val="26"/>
              </w:rPr>
              <w:t>Председатели:</w:t>
            </w:r>
          </w:p>
          <w:p w14:paraId="52F9854B" w14:textId="0BE6E2C8" w:rsidR="00B20DA9" w:rsidRDefault="002704D9" w:rsidP="002704D9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Захарова Ю.А.,</w:t>
            </w:r>
          </w:p>
          <w:p w14:paraId="20856C73" w14:textId="5CA39DBA" w:rsidR="00B20DA9" w:rsidRDefault="002704D9" w:rsidP="002704D9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Асланов Б.И.</w:t>
            </w:r>
            <w:r w:rsidR="005304EF" w:rsidRPr="00B20DA9">
              <w:rPr>
                <w:sz w:val="26"/>
                <w:szCs w:val="26"/>
              </w:rPr>
              <w:t>,</w:t>
            </w:r>
          </w:p>
          <w:p w14:paraId="4D71C542" w14:textId="63C0454D" w:rsidR="000D5A8E" w:rsidRDefault="005304EF" w:rsidP="00B20DA9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Горелов А.В.</w:t>
            </w:r>
          </w:p>
          <w:p w14:paraId="0FCD30BF" w14:textId="3FB6D2C2" w:rsidR="00702DB2" w:rsidRPr="00B20DA9" w:rsidRDefault="00702DB2" w:rsidP="00B20DA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1E6DE5" w:rsidRPr="00B20DA9" w14:paraId="6CB31CD4" w14:textId="77777777" w:rsidTr="00117FB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EBC7768" w14:textId="11FA69A2" w:rsidR="001E6DE5" w:rsidRPr="00B20DA9" w:rsidRDefault="001E6DE5" w:rsidP="00491AC1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11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A72E17" w:rsidRPr="00B20DA9">
              <w:rPr>
                <w:b/>
                <w:sz w:val="26"/>
                <w:szCs w:val="26"/>
              </w:rPr>
              <w:t>4</w:t>
            </w:r>
            <w:r w:rsidRPr="00B20DA9">
              <w:rPr>
                <w:b/>
                <w:sz w:val="26"/>
                <w:szCs w:val="26"/>
              </w:rPr>
              <w:t>0-11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A72E17" w:rsidRPr="00B20DA9">
              <w:rPr>
                <w:b/>
                <w:sz w:val="26"/>
                <w:szCs w:val="26"/>
              </w:rPr>
              <w:t>5</w:t>
            </w:r>
            <w:r w:rsidRPr="00B20D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9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F3DB0C4" w14:textId="77777777" w:rsidR="001E6DE5" w:rsidRPr="00B20DA9" w:rsidRDefault="001E6DE5" w:rsidP="004610A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B20DA9">
              <w:rPr>
                <w:sz w:val="26"/>
                <w:szCs w:val="26"/>
                <w:lang w:val="en-US"/>
              </w:rPr>
              <w:t>Перерыв</w:t>
            </w:r>
            <w:proofErr w:type="spellEnd"/>
          </w:p>
        </w:tc>
      </w:tr>
      <w:tr w:rsidR="005F6941" w:rsidRPr="00B20DA9" w14:paraId="78AEC778" w14:textId="77777777" w:rsidTr="002674A3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5D1C0" w14:textId="4D7C3B86" w:rsidR="005F6941" w:rsidRPr="00B20DA9" w:rsidRDefault="005F6941" w:rsidP="001E6DE5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11:</w:t>
            </w:r>
            <w:r w:rsidR="00A72E17" w:rsidRPr="00B20DA9">
              <w:rPr>
                <w:b/>
                <w:sz w:val="26"/>
                <w:szCs w:val="26"/>
              </w:rPr>
              <w:t>5</w:t>
            </w:r>
            <w:r w:rsidRPr="00B20DA9">
              <w:rPr>
                <w:b/>
                <w:sz w:val="26"/>
                <w:szCs w:val="26"/>
              </w:rPr>
              <w:t>0-13:</w:t>
            </w:r>
            <w:r w:rsidR="00A72E17" w:rsidRPr="00B20DA9">
              <w:rPr>
                <w:b/>
                <w:sz w:val="26"/>
                <w:szCs w:val="26"/>
              </w:rPr>
              <w:t>3</w:t>
            </w:r>
            <w:r w:rsidRPr="00B20D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7392AE" w14:textId="77777777" w:rsidR="00AC7C00" w:rsidRPr="00B20DA9" w:rsidRDefault="00AC7C00" w:rsidP="00AC7C00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 xml:space="preserve">Междисциплинарные и эволюционные аспекты в эпидемиологии инфекций с </w:t>
            </w:r>
            <w:proofErr w:type="spellStart"/>
            <w:r w:rsidRPr="00B20DA9">
              <w:rPr>
                <w:b/>
                <w:bCs/>
                <w:sz w:val="26"/>
                <w:szCs w:val="26"/>
              </w:rPr>
              <w:t>гемоконтактным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механизмом передачи возбудителя</w:t>
            </w:r>
          </w:p>
          <w:p w14:paraId="2ACEF2B5" w14:textId="77777777" w:rsidR="00AC7C00" w:rsidRPr="00B20DA9" w:rsidRDefault="00AC7C00" w:rsidP="00AC7C00">
            <w:pPr>
              <w:pStyle w:val="a3"/>
              <w:jc w:val="center"/>
              <w:rPr>
                <w:b w:val="0"/>
                <w:sz w:val="26"/>
                <w:szCs w:val="26"/>
              </w:rPr>
            </w:pPr>
          </w:p>
          <w:p w14:paraId="6041C6E5" w14:textId="77777777" w:rsidR="00AC7C00" w:rsidRPr="00B20DA9" w:rsidRDefault="00AC7C00" w:rsidP="00AC7C00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B20DA9">
              <w:rPr>
                <w:b w:val="0"/>
                <w:sz w:val="26"/>
                <w:szCs w:val="26"/>
              </w:rPr>
              <w:t>Председатели:</w:t>
            </w:r>
          </w:p>
          <w:p w14:paraId="3D657001" w14:textId="51B1F3CB" w:rsidR="008E5C21" w:rsidRDefault="00AC7C00" w:rsidP="00AC7C0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Покровский В.В.,</w:t>
            </w:r>
          </w:p>
          <w:p w14:paraId="0339E28D" w14:textId="32E2973A" w:rsidR="008E5C21" w:rsidRDefault="00AC7C00" w:rsidP="00AC7C0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Михайлов М.И.,</w:t>
            </w:r>
          </w:p>
          <w:p w14:paraId="7FE47020" w14:textId="39D055CD" w:rsidR="00B20DA9" w:rsidRDefault="00AC7C00" w:rsidP="00AC7C0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Семененко Т.А.,</w:t>
            </w:r>
          </w:p>
          <w:p w14:paraId="5678216C" w14:textId="6F392F9C" w:rsidR="00AC7C00" w:rsidRPr="00B20DA9" w:rsidRDefault="00AC7C00" w:rsidP="00AC7C0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Кузин С.Н.</w:t>
            </w:r>
          </w:p>
          <w:p w14:paraId="19CC7884" w14:textId="53C38D17" w:rsidR="000D5A8E" w:rsidRPr="00B20DA9" w:rsidRDefault="000D5A8E" w:rsidP="00AC7C0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AB6F47" w14:textId="4E0D9D55" w:rsidR="007170F4" w:rsidRPr="00B20DA9" w:rsidRDefault="00CF7D4D" w:rsidP="007170F4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Современные средства и технологии дезинфекции и стерилизации</w:t>
            </w:r>
          </w:p>
          <w:p w14:paraId="7B599D64" w14:textId="77777777" w:rsidR="00CF7D4D" w:rsidRPr="00B20DA9" w:rsidRDefault="00CF7D4D" w:rsidP="007170F4">
            <w:pPr>
              <w:jc w:val="center"/>
              <w:rPr>
                <w:sz w:val="26"/>
                <w:szCs w:val="26"/>
              </w:rPr>
            </w:pPr>
          </w:p>
          <w:p w14:paraId="3422192A" w14:textId="08786920" w:rsidR="00B20DA9" w:rsidRDefault="007170F4" w:rsidP="007170F4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</w:t>
            </w:r>
            <w:r w:rsidRPr="00B20DA9">
              <w:rPr>
                <w:b/>
                <w:sz w:val="26"/>
                <w:szCs w:val="26"/>
              </w:rPr>
              <w:t>:</w:t>
            </w:r>
          </w:p>
          <w:p w14:paraId="06A19217" w14:textId="0E65A753" w:rsidR="00B20DA9" w:rsidRDefault="00AC7C00" w:rsidP="007170F4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Демина Ю.В.,</w:t>
            </w:r>
          </w:p>
          <w:p w14:paraId="42EE3BE0" w14:textId="6CD0E58E" w:rsidR="00B20DA9" w:rsidRDefault="00AC7C00" w:rsidP="007170F4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Захарова Ю.А.,</w:t>
            </w:r>
          </w:p>
          <w:p w14:paraId="034FEDF6" w14:textId="487BE335" w:rsidR="007170F4" w:rsidRPr="00B20DA9" w:rsidRDefault="00AC7C00" w:rsidP="007170F4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Колосовская Е.Н.</w:t>
            </w:r>
          </w:p>
          <w:p w14:paraId="6047CB25" w14:textId="20FE21FE" w:rsidR="00B54DFE" w:rsidRPr="00B20DA9" w:rsidRDefault="00B54DFE" w:rsidP="00AC7C0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E53C0C" w14:textId="77777777" w:rsidR="005304EF" w:rsidRPr="00B20DA9" w:rsidRDefault="005304EF" w:rsidP="005304EF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Молекулярные методы диагностики возбудителей ИСМП</w:t>
            </w:r>
          </w:p>
          <w:p w14:paraId="6F3D6169" w14:textId="77777777" w:rsidR="005304EF" w:rsidRPr="00B20DA9" w:rsidRDefault="005304EF" w:rsidP="005304EF">
            <w:pPr>
              <w:jc w:val="center"/>
              <w:rPr>
                <w:b/>
                <w:sz w:val="26"/>
                <w:szCs w:val="26"/>
              </w:rPr>
            </w:pPr>
          </w:p>
          <w:p w14:paraId="20CEFD2C" w14:textId="25036097" w:rsidR="005304EF" w:rsidRPr="00B20DA9" w:rsidRDefault="005304EF" w:rsidP="005304EF">
            <w:pPr>
              <w:jc w:val="center"/>
              <w:rPr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</w:p>
          <w:p w14:paraId="42381FF0" w14:textId="77777777" w:rsidR="00B20DA9" w:rsidRDefault="005304EF" w:rsidP="005304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Головешкина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Е.Н.,</w:t>
            </w:r>
          </w:p>
          <w:p w14:paraId="2496BAC6" w14:textId="0D9D38D5" w:rsidR="00B20DA9" w:rsidRDefault="005304EF" w:rsidP="005304EF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Михайлова Ю.В.,</w:t>
            </w:r>
          </w:p>
          <w:p w14:paraId="7B6A3011" w14:textId="77777777" w:rsidR="00ED4740" w:rsidRDefault="005304EF" w:rsidP="00ED474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Скачкова Т.С.</w:t>
            </w:r>
            <w:r w:rsidR="00ED4740">
              <w:rPr>
                <w:b/>
                <w:sz w:val="26"/>
                <w:szCs w:val="26"/>
              </w:rPr>
              <w:t>,</w:t>
            </w:r>
          </w:p>
          <w:p w14:paraId="546341C0" w14:textId="77777777" w:rsidR="00792C12" w:rsidRDefault="00ED4740" w:rsidP="00ED47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Смирнова С.С.</w:t>
            </w:r>
          </w:p>
          <w:p w14:paraId="0AB58841" w14:textId="5A283AC3" w:rsidR="00117FB7" w:rsidRPr="00B20DA9" w:rsidRDefault="00117FB7" w:rsidP="00ED47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A9ECE" w14:textId="77777777" w:rsidR="00ED4740" w:rsidRPr="00B20DA9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Риск-ориентированный надзор в обеспечении эпидемиологической безопасности медицинских организаций различного профиля</w:t>
            </w:r>
          </w:p>
          <w:p w14:paraId="479B35FA" w14:textId="77777777" w:rsidR="00ED4740" w:rsidRPr="00B20DA9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</w:p>
          <w:p w14:paraId="28729C4D" w14:textId="77777777" w:rsidR="00ED4740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b w:val="0"/>
                <w:sz w:val="26"/>
                <w:szCs w:val="26"/>
              </w:rPr>
              <w:t>Председатели:</w:t>
            </w:r>
          </w:p>
          <w:p w14:paraId="4FE2FFB4" w14:textId="6399EACA" w:rsidR="00ED4740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B20DA9">
              <w:rPr>
                <w:sz w:val="26"/>
                <w:szCs w:val="26"/>
              </w:rPr>
              <w:t>Брусина</w:t>
            </w:r>
            <w:proofErr w:type="spellEnd"/>
            <w:r w:rsidRPr="00B20DA9">
              <w:rPr>
                <w:sz w:val="26"/>
                <w:szCs w:val="26"/>
              </w:rPr>
              <w:t xml:space="preserve"> Е.Б.,</w:t>
            </w:r>
          </w:p>
          <w:p w14:paraId="52786C0A" w14:textId="22D1360E" w:rsidR="00ED4740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Орлова О.А.,</w:t>
            </w:r>
          </w:p>
          <w:p w14:paraId="70D598B1" w14:textId="77777777" w:rsidR="00ED4740" w:rsidRPr="00B20DA9" w:rsidRDefault="00ED4740" w:rsidP="00ED4740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Семененко Т.А.</w:t>
            </w:r>
          </w:p>
          <w:p w14:paraId="191FEC09" w14:textId="0623D5AD" w:rsidR="00BD6837" w:rsidRPr="00B20DA9" w:rsidRDefault="00BD6837" w:rsidP="00B20DA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260EC" w:rsidRPr="00B20DA9" w14:paraId="49BAB36B" w14:textId="77777777" w:rsidTr="000F55A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9888E8" w14:textId="77777777" w:rsidR="00D260EC" w:rsidRPr="00B20DA9" w:rsidRDefault="00D260EC" w:rsidP="00B306A1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lastRenderedPageBreak/>
              <w:t>13:30-14:30</w:t>
            </w:r>
          </w:p>
        </w:tc>
        <w:tc>
          <w:tcPr>
            <w:tcW w:w="14396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C8FDBA" w14:textId="77777777" w:rsidR="00D260EC" w:rsidRPr="00B20DA9" w:rsidRDefault="00D260EC" w:rsidP="00B306A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proofErr w:type="spellStart"/>
            <w:r w:rsidRPr="00B20DA9">
              <w:rPr>
                <w:bCs w:val="0"/>
                <w:sz w:val="26"/>
                <w:szCs w:val="26"/>
              </w:rPr>
              <w:t>Постерная</w:t>
            </w:r>
            <w:proofErr w:type="spellEnd"/>
            <w:r w:rsidRPr="00B20DA9">
              <w:rPr>
                <w:bCs w:val="0"/>
                <w:sz w:val="26"/>
                <w:szCs w:val="26"/>
              </w:rPr>
              <w:t xml:space="preserve"> сессия конкурсных работ молодых ученых. Работа Конкурсной комиссии</w:t>
            </w:r>
          </w:p>
        </w:tc>
      </w:tr>
      <w:tr w:rsidR="00BD6837" w:rsidRPr="00B20DA9" w14:paraId="3D2F35B3" w14:textId="77777777" w:rsidTr="000F55A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EBF0B3" w14:textId="00819557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A32DC7" w14:textId="5ED4C559" w:rsidR="00BD6837" w:rsidRPr="00B20DA9" w:rsidRDefault="00BD6837" w:rsidP="00BD6837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Сектор 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CF84A88" w14:textId="23A3BD6D" w:rsidR="00BD6837" w:rsidRPr="00B20DA9" w:rsidRDefault="00BD6837" w:rsidP="00BD6837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Сектор 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8F8537" w14:textId="051D60B1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Малый конференц-зал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8401340" w14:textId="3D8EB467" w:rsidR="00BD6837" w:rsidRPr="00B20DA9" w:rsidRDefault="009513B5" w:rsidP="00BD6837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Колонный зал</w:t>
            </w:r>
          </w:p>
        </w:tc>
      </w:tr>
      <w:tr w:rsidR="00BD6837" w:rsidRPr="00B20DA9" w14:paraId="6C5021B8" w14:textId="77777777" w:rsidTr="00B20DA9">
        <w:trPr>
          <w:trHeight w:val="3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FDA8F0" w14:textId="33DFC7E9" w:rsidR="00BD6837" w:rsidRPr="00B20DA9" w:rsidRDefault="00BD6837" w:rsidP="0070572E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14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30-16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8C659C">
              <w:rPr>
                <w:b/>
                <w:sz w:val="26"/>
                <w:szCs w:val="26"/>
              </w:rPr>
              <w:t>1</w:t>
            </w:r>
            <w:r w:rsidR="00FC34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23768A" w14:textId="77777777" w:rsidR="00BD6837" w:rsidRPr="00B20DA9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Актуальные вопросы ИСМП в деятельности сестринского персонала</w:t>
            </w:r>
          </w:p>
          <w:p w14:paraId="5A875E67" w14:textId="77777777" w:rsidR="00BD6837" w:rsidRPr="00B20DA9" w:rsidRDefault="00BD6837" w:rsidP="00117FB7">
            <w:pPr>
              <w:tabs>
                <w:tab w:val="left" w:pos="349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63D8032" w14:textId="77777777" w:rsidR="00BD6837" w:rsidRPr="00B20DA9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Председатели:</w:t>
            </w:r>
          </w:p>
          <w:p w14:paraId="5FA60A25" w14:textId="77777777" w:rsidR="008E5C21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 xml:space="preserve">Храпунова И.А., </w:t>
            </w:r>
          </w:p>
          <w:p w14:paraId="506BAB6C" w14:textId="5EB4F84A" w:rsidR="00BD6837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Шулакова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Н.И.,</w:t>
            </w:r>
          </w:p>
          <w:p w14:paraId="319700A6" w14:textId="298C10E1" w:rsidR="00DA68BD" w:rsidRPr="00B20DA9" w:rsidRDefault="00DA68BD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Габоян</w:t>
            </w:r>
            <w:proofErr w:type="spellEnd"/>
            <w:r>
              <w:rPr>
                <w:b/>
                <w:sz w:val="26"/>
                <w:szCs w:val="26"/>
              </w:rPr>
              <w:t xml:space="preserve"> Я.</w:t>
            </w:r>
            <w:r w:rsidR="007E77DF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., </w:t>
            </w:r>
          </w:p>
          <w:p w14:paraId="7910C5B6" w14:textId="33C1AF2C" w:rsidR="00BD6837" w:rsidRPr="00B20DA9" w:rsidRDefault="00AC7C00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Сацук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А.В.</w:t>
            </w:r>
          </w:p>
          <w:p w14:paraId="5946ED8E" w14:textId="32DC15F9" w:rsidR="00BD6837" w:rsidRPr="00B20DA9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7DD2FA" w14:textId="77777777" w:rsidR="00BD6837" w:rsidRPr="00B20DA9" w:rsidRDefault="00BD6837" w:rsidP="00BD6837">
            <w:pPr>
              <w:pStyle w:val="1"/>
              <w:ind w:firstLine="37"/>
              <w:jc w:val="center"/>
              <w:rPr>
                <w:sz w:val="26"/>
                <w:szCs w:val="26"/>
                <w:lang w:val="ru-RU"/>
              </w:rPr>
            </w:pPr>
            <w:r w:rsidRPr="00B20DA9">
              <w:rPr>
                <w:sz w:val="26"/>
                <w:szCs w:val="26"/>
                <w:lang w:val="ru-RU"/>
              </w:rPr>
              <w:t>Антисептика и ан</w:t>
            </w:r>
            <w:proofErr w:type="spellStart"/>
            <w:r w:rsidRPr="00B20DA9">
              <w:rPr>
                <w:sz w:val="26"/>
                <w:szCs w:val="26"/>
              </w:rPr>
              <w:t>тисептики</w:t>
            </w:r>
            <w:proofErr w:type="spellEnd"/>
            <w:r w:rsidRPr="00B20DA9">
              <w:rPr>
                <w:sz w:val="26"/>
                <w:szCs w:val="26"/>
                <w:lang w:val="ru-RU"/>
              </w:rPr>
              <w:t>: приверженность, традиции, средства, техники и технологии</w:t>
            </w:r>
          </w:p>
          <w:p w14:paraId="5D137E09" w14:textId="77777777" w:rsidR="00BD6837" w:rsidRPr="00B20DA9" w:rsidRDefault="00BD6837" w:rsidP="00117FB7">
            <w:pPr>
              <w:jc w:val="center"/>
              <w:rPr>
                <w:sz w:val="26"/>
                <w:szCs w:val="26"/>
                <w:lang w:eastAsia="x-none"/>
              </w:rPr>
            </w:pPr>
          </w:p>
          <w:p w14:paraId="13BC1ACC" w14:textId="77777777" w:rsidR="00B20DA9" w:rsidRDefault="00BD6837" w:rsidP="00BD6837">
            <w:pPr>
              <w:pStyle w:val="a3"/>
              <w:jc w:val="center"/>
              <w:rPr>
                <w:color w:val="000000" w:themeColor="text1"/>
                <w:sz w:val="26"/>
                <w:szCs w:val="26"/>
                <w:shd w:val="clear" w:color="auto" w:fill="F2F2F2" w:themeFill="background1" w:themeFillShade="F2"/>
                <w:lang w:eastAsia="ja-JP"/>
              </w:rPr>
            </w:pPr>
            <w:r w:rsidRPr="00B20DA9">
              <w:rPr>
                <w:b w:val="0"/>
                <w:sz w:val="26"/>
                <w:szCs w:val="26"/>
                <w:lang w:eastAsia="en-US"/>
              </w:rPr>
              <w:t>Председатели</w:t>
            </w:r>
            <w:r w:rsidRPr="00B20DA9">
              <w:rPr>
                <w:sz w:val="26"/>
                <w:szCs w:val="26"/>
                <w:lang w:eastAsia="en-US"/>
              </w:rPr>
              <w:t>:</w:t>
            </w:r>
            <w:r w:rsidRPr="00B20DA9">
              <w:rPr>
                <w:color w:val="000000" w:themeColor="text1"/>
                <w:sz w:val="26"/>
                <w:szCs w:val="26"/>
                <w:shd w:val="clear" w:color="auto" w:fill="F2F2F2" w:themeFill="background1" w:themeFillShade="F2"/>
                <w:lang w:eastAsia="ja-JP"/>
              </w:rPr>
              <w:t xml:space="preserve"> </w:t>
            </w:r>
          </w:p>
          <w:p w14:paraId="296E1534" w14:textId="77777777" w:rsidR="00B20DA9" w:rsidRDefault="00BD6837" w:rsidP="00BD6837">
            <w:pPr>
              <w:pStyle w:val="a3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ja-JP"/>
              </w:rPr>
            </w:pPr>
            <w:r w:rsidRPr="00B20DA9">
              <w:rPr>
                <w:color w:val="000000" w:themeColor="text1"/>
                <w:sz w:val="26"/>
                <w:szCs w:val="26"/>
                <w:shd w:val="clear" w:color="auto" w:fill="F2F2F2" w:themeFill="background1" w:themeFillShade="F2"/>
                <w:lang w:eastAsia="ja-JP"/>
              </w:rPr>
              <w:t>Демина Ю.В.,</w:t>
            </w:r>
            <w:r w:rsidRPr="00B20DA9">
              <w:rPr>
                <w:color w:val="000000" w:themeColor="text1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</w:p>
          <w:p w14:paraId="77ED5FC0" w14:textId="77777777" w:rsidR="00B20DA9" w:rsidRDefault="00BD6837" w:rsidP="00BD6837">
            <w:pPr>
              <w:pStyle w:val="a3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B20DA9">
              <w:rPr>
                <w:spacing w:val="-1"/>
                <w:sz w:val="26"/>
                <w:szCs w:val="26"/>
                <w:lang w:eastAsia="en-US"/>
              </w:rPr>
              <w:t xml:space="preserve">Пантелеева Л.Г., </w:t>
            </w:r>
          </w:p>
          <w:p w14:paraId="076CBE56" w14:textId="21168BB4" w:rsidR="00BD6837" w:rsidRPr="00B20DA9" w:rsidRDefault="00BD6837" w:rsidP="00BD6837">
            <w:pPr>
              <w:pStyle w:val="a3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20DA9">
              <w:rPr>
                <w:spacing w:val="-1"/>
                <w:sz w:val="26"/>
                <w:szCs w:val="26"/>
                <w:lang w:eastAsia="en-US"/>
              </w:rPr>
              <w:t>Техова</w:t>
            </w:r>
            <w:proofErr w:type="spellEnd"/>
            <w:r w:rsidRPr="00B20DA9">
              <w:rPr>
                <w:spacing w:val="-1"/>
                <w:sz w:val="26"/>
                <w:szCs w:val="26"/>
                <w:lang w:eastAsia="en-US"/>
              </w:rPr>
              <w:t xml:space="preserve"> И.Г.</w:t>
            </w:r>
          </w:p>
          <w:p w14:paraId="11144FDC" w14:textId="4043C9F3" w:rsidR="00BD6837" w:rsidRPr="00B20DA9" w:rsidRDefault="00BD6837" w:rsidP="00AC7C00">
            <w:pPr>
              <w:pStyle w:val="1"/>
              <w:ind w:firstLine="37"/>
              <w:jc w:val="center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1BAFCC" w14:textId="77777777" w:rsidR="003F631A" w:rsidRPr="00B20DA9" w:rsidRDefault="003F631A" w:rsidP="003F631A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Актуальные вопросы обеспечения безопасной больничной среды учреждений здравоохранения</w:t>
            </w:r>
          </w:p>
          <w:p w14:paraId="3933FE80" w14:textId="77777777" w:rsidR="003F631A" w:rsidRPr="00B20DA9" w:rsidRDefault="003F631A" w:rsidP="003F631A">
            <w:pPr>
              <w:jc w:val="center"/>
              <w:rPr>
                <w:b/>
                <w:sz w:val="26"/>
                <w:szCs w:val="26"/>
              </w:rPr>
            </w:pPr>
          </w:p>
          <w:p w14:paraId="1AB742BA" w14:textId="77777777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Cs/>
                <w:sz w:val="26"/>
                <w:szCs w:val="26"/>
              </w:rPr>
              <w:t>Председатели:</w:t>
            </w:r>
          </w:p>
          <w:p w14:paraId="0387A554" w14:textId="77777777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 xml:space="preserve">Груздева О.А., </w:t>
            </w:r>
          </w:p>
          <w:p w14:paraId="05DE2D22" w14:textId="77777777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20DA9">
              <w:rPr>
                <w:b/>
                <w:bCs/>
                <w:sz w:val="26"/>
                <w:szCs w:val="26"/>
              </w:rPr>
              <w:t>Брусина</w:t>
            </w:r>
            <w:proofErr w:type="spellEnd"/>
            <w:r w:rsidRPr="00B20DA9">
              <w:rPr>
                <w:b/>
                <w:bCs/>
                <w:sz w:val="26"/>
                <w:szCs w:val="26"/>
              </w:rPr>
              <w:t xml:space="preserve"> Е.Б., </w:t>
            </w:r>
          </w:p>
          <w:p w14:paraId="4B7DDE88" w14:textId="77777777" w:rsidR="003F631A" w:rsidRDefault="003F631A" w:rsidP="003F631A">
            <w:pPr>
              <w:jc w:val="center"/>
              <w:rPr>
                <w:b/>
                <w:bCs/>
                <w:sz w:val="26"/>
                <w:szCs w:val="26"/>
              </w:rPr>
            </w:pPr>
            <w:r w:rsidRPr="00B20DA9">
              <w:rPr>
                <w:b/>
                <w:bCs/>
                <w:sz w:val="26"/>
                <w:szCs w:val="26"/>
              </w:rPr>
              <w:t>Смирнова С.С.</w:t>
            </w:r>
          </w:p>
          <w:p w14:paraId="53485448" w14:textId="0FC8505F" w:rsidR="00BD6837" w:rsidRPr="00B20DA9" w:rsidRDefault="00BD6837" w:rsidP="00530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5D770C" w14:textId="77777777" w:rsidR="00AC7C00" w:rsidRPr="00B20DA9" w:rsidRDefault="00AC7C00" w:rsidP="00AC7C0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Биологические пленки микроорганизмов возбудителей ИСМП и методы их детекции</w:t>
            </w:r>
          </w:p>
          <w:p w14:paraId="6FAD071C" w14:textId="77777777" w:rsidR="00AC7C00" w:rsidRPr="00B20DA9" w:rsidRDefault="00AC7C00" w:rsidP="00AC7C00">
            <w:pPr>
              <w:jc w:val="center"/>
              <w:rPr>
                <w:b/>
                <w:sz w:val="26"/>
                <w:szCs w:val="26"/>
              </w:rPr>
            </w:pPr>
          </w:p>
          <w:p w14:paraId="5BF6B1D5" w14:textId="77777777" w:rsidR="00AC7C00" w:rsidRPr="00B20DA9" w:rsidRDefault="00AC7C00" w:rsidP="00AC7C0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sz w:val="26"/>
                <w:szCs w:val="26"/>
              </w:rPr>
              <w:t>Председатели</w:t>
            </w:r>
            <w:r w:rsidRPr="00B20DA9">
              <w:rPr>
                <w:b/>
                <w:sz w:val="26"/>
                <w:szCs w:val="26"/>
              </w:rPr>
              <w:t>:</w:t>
            </w:r>
          </w:p>
          <w:p w14:paraId="2211318A" w14:textId="77777777" w:rsidR="00AC7C00" w:rsidRPr="00B20DA9" w:rsidRDefault="00AC7C00" w:rsidP="00AC7C00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Тутельян А.В.,</w:t>
            </w:r>
          </w:p>
          <w:p w14:paraId="08A649F6" w14:textId="77777777" w:rsidR="00AC7C00" w:rsidRPr="00B20DA9" w:rsidRDefault="00AC7C00" w:rsidP="00AC7C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0DA9">
              <w:rPr>
                <w:b/>
                <w:sz w:val="26"/>
                <w:szCs w:val="26"/>
              </w:rPr>
              <w:t>Гренкова</w:t>
            </w:r>
            <w:proofErr w:type="spellEnd"/>
            <w:r w:rsidRPr="00B20DA9">
              <w:rPr>
                <w:b/>
                <w:sz w:val="26"/>
                <w:szCs w:val="26"/>
              </w:rPr>
              <w:t xml:space="preserve"> Т.А.,</w:t>
            </w:r>
          </w:p>
          <w:p w14:paraId="304B4D12" w14:textId="77777777" w:rsidR="00BD6837" w:rsidRDefault="00AC7C00" w:rsidP="008E5C21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Царев В.Н.</w:t>
            </w:r>
          </w:p>
          <w:p w14:paraId="18D63230" w14:textId="7EDE46B3" w:rsidR="00117FB7" w:rsidRPr="00B20DA9" w:rsidRDefault="00117FB7" w:rsidP="008E5C2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D6837" w:rsidRPr="00B20DA9" w14:paraId="4A0D1EFB" w14:textId="77777777" w:rsidTr="000F55A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72BD763" w14:textId="72D2A4F2" w:rsidR="00BD6837" w:rsidRPr="00B20DA9" w:rsidRDefault="00BD6837" w:rsidP="00BD6837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16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8C659C">
              <w:rPr>
                <w:b/>
                <w:sz w:val="26"/>
                <w:szCs w:val="26"/>
              </w:rPr>
              <w:t>1</w:t>
            </w:r>
            <w:r w:rsidR="00FC34D0">
              <w:rPr>
                <w:b/>
                <w:sz w:val="26"/>
                <w:szCs w:val="26"/>
              </w:rPr>
              <w:t>5</w:t>
            </w:r>
            <w:r w:rsidRPr="00B20DA9">
              <w:rPr>
                <w:b/>
                <w:sz w:val="26"/>
                <w:szCs w:val="26"/>
              </w:rPr>
              <w:t>-16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8C659C">
              <w:rPr>
                <w:b/>
                <w:sz w:val="26"/>
                <w:szCs w:val="26"/>
              </w:rPr>
              <w:t>2</w:t>
            </w:r>
            <w:r w:rsidR="00FC34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39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7F2D61E" w14:textId="77777777" w:rsidR="00BD6837" w:rsidRPr="00B20DA9" w:rsidRDefault="00BD6837" w:rsidP="00BD6837">
            <w:pPr>
              <w:pStyle w:val="a3"/>
              <w:jc w:val="center"/>
              <w:rPr>
                <w:sz w:val="26"/>
                <w:szCs w:val="26"/>
              </w:rPr>
            </w:pPr>
            <w:r w:rsidRPr="00B20DA9">
              <w:rPr>
                <w:bCs w:val="0"/>
                <w:sz w:val="26"/>
                <w:szCs w:val="26"/>
              </w:rPr>
              <w:t>Перерыв</w:t>
            </w:r>
          </w:p>
        </w:tc>
      </w:tr>
      <w:tr w:rsidR="00BD6837" w:rsidRPr="00B20DA9" w14:paraId="234CD75D" w14:textId="77777777" w:rsidTr="000F55A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384805" w14:textId="77777777" w:rsidR="00BD6837" w:rsidRPr="00B20DA9" w:rsidRDefault="00BD6837" w:rsidP="00BD6837">
            <w:pPr>
              <w:rPr>
                <w:b/>
                <w:sz w:val="26"/>
                <w:szCs w:val="26"/>
              </w:rPr>
            </w:pPr>
          </w:p>
        </w:tc>
        <w:tc>
          <w:tcPr>
            <w:tcW w:w="1439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2FD6B7" w14:textId="47C22441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Малый</w:t>
            </w:r>
            <w:r w:rsidRPr="00B20DA9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20DA9">
              <w:rPr>
                <w:b/>
                <w:sz w:val="26"/>
                <w:szCs w:val="26"/>
              </w:rPr>
              <w:t>конференц-зал</w:t>
            </w:r>
          </w:p>
        </w:tc>
      </w:tr>
      <w:tr w:rsidR="00BD6837" w:rsidRPr="00B20DA9" w14:paraId="20695476" w14:textId="77777777" w:rsidTr="002674A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6A541A" w14:textId="387797B7" w:rsidR="00BD6837" w:rsidRPr="00B20DA9" w:rsidRDefault="00BD6837" w:rsidP="00BD6837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16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="00FC34D0">
              <w:rPr>
                <w:b/>
                <w:sz w:val="26"/>
                <w:szCs w:val="26"/>
              </w:rPr>
              <w:t>25</w:t>
            </w:r>
            <w:r w:rsidRPr="00B20DA9">
              <w:rPr>
                <w:b/>
                <w:sz w:val="26"/>
                <w:szCs w:val="26"/>
              </w:rPr>
              <w:t>-17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26711F" w14:textId="255E5176" w:rsidR="00BD6837" w:rsidRPr="00B20DA9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Круглый стол научных обществ ВНПОЭМП, ННОИ, ФЛМ и АММ</w:t>
            </w:r>
          </w:p>
          <w:p w14:paraId="2BCE8BA7" w14:textId="77777777" w:rsidR="00BD6837" w:rsidRPr="00B20DA9" w:rsidRDefault="00BD6837" w:rsidP="00BD6837">
            <w:pPr>
              <w:tabs>
                <w:tab w:val="left" w:pos="349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«Распространение ИСМП в аспекте биологических угроз Российской Федерации»</w:t>
            </w:r>
          </w:p>
          <w:p w14:paraId="41305B08" w14:textId="77777777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Заседание комиссии по эпидемиологии, микробиологии</w:t>
            </w:r>
          </w:p>
          <w:p w14:paraId="7721062A" w14:textId="77777777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и инфекционным болезням Научного совета</w:t>
            </w:r>
          </w:p>
          <w:p w14:paraId="0BB3E434" w14:textId="48F6654E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Отделения медицинских наук РАН</w:t>
            </w:r>
          </w:p>
          <w:p w14:paraId="363B5877" w14:textId="0ECA4492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 xml:space="preserve">Заседание проблемной комиссии </w:t>
            </w:r>
            <w:r w:rsidR="003F631A" w:rsidRPr="003F631A">
              <w:rPr>
                <w:b/>
                <w:sz w:val="26"/>
                <w:szCs w:val="26"/>
              </w:rPr>
              <w:t xml:space="preserve">по профилактике ИСМП </w:t>
            </w:r>
            <w:r w:rsidRPr="00B20DA9">
              <w:rPr>
                <w:b/>
                <w:sz w:val="26"/>
                <w:szCs w:val="26"/>
              </w:rPr>
              <w:t>Ученого совета Роспотребнадзора</w:t>
            </w:r>
          </w:p>
          <w:p w14:paraId="06C3CBAD" w14:textId="52DA60B7" w:rsidR="00BD6837" w:rsidRPr="00B20DA9" w:rsidRDefault="00BD6837" w:rsidP="00BD683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6837" w:rsidRPr="00B20DA9" w14:paraId="1035CDA3" w14:textId="77777777" w:rsidTr="000F55A3">
        <w:trPr>
          <w:trHeight w:val="56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4609153D" w14:textId="521387ED" w:rsidR="00BD6837" w:rsidRPr="00B20DA9" w:rsidRDefault="00BD6837" w:rsidP="00BD6837">
            <w:pPr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17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00-17</w:t>
            </w:r>
            <w:r w:rsidR="00B20DA9" w:rsidRPr="00B20DA9">
              <w:rPr>
                <w:b/>
                <w:sz w:val="26"/>
                <w:szCs w:val="26"/>
              </w:rPr>
              <w:t>:</w:t>
            </w:r>
            <w:r w:rsidRPr="00B20D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396" w:type="dxa"/>
            <w:gridSpan w:val="4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5809089" w14:textId="0E70BC17" w:rsidR="00BD6837" w:rsidRPr="00B20DA9" w:rsidRDefault="00000254" w:rsidP="00BD6837">
            <w:pPr>
              <w:jc w:val="center"/>
              <w:rPr>
                <w:b/>
                <w:sz w:val="26"/>
                <w:szCs w:val="26"/>
              </w:rPr>
            </w:pPr>
            <w:r w:rsidRPr="00B20DA9">
              <w:rPr>
                <w:b/>
                <w:sz w:val="26"/>
                <w:szCs w:val="26"/>
              </w:rPr>
              <w:t>ЗАКРЫТИЕ КОНГРЕССА. УТВЕРЖДЕНИЕ РЕЗОЛЮЦИИ</w:t>
            </w:r>
          </w:p>
        </w:tc>
      </w:tr>
    </w:tbl>
    <w:p w14:paraId="03D9F795" w14:textId="687F5158" w:rsidR="00A8119B" w:rsidRDefault="002674A3" w:rsidP="000F55A3">
      <w:r>
        <w:rPr>
          <w:noProof/>
        </w:rPr>
        <w:drawing>
          <wp:anchor distT="0" distB="0" distL="114300" distR="114300" simplePos="0" relativeHeight="251659264" behindDoc="1" locked="0" layoutInCell="1" allowOverlap="1" wp14:anchorId="08A7DC76" wp14:editId="64C3C1E2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1613139" cy="1516351"/>
            <wp:effectExtent l="0" t="0" r="6350" b="825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151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19B" w:rsidSect="00ED2EA5">
      <w:footerReference w:type="default" r:id="rId12"/>
      <w:headerReference w:type="first" r:id="rId13"/>
      <w:footerReference w:type="first" r:id="rId14"/>
      <w:pgSz w:w="16838" w:h="11906" w:orient="landscape" w:code="9"/>
      <w:pgMar w:top="568" w:right="536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8BAD" w14:textId="77777777" w:rsidR="00B659E1" w:rsidRDefault="00B659E1" w:rsidP="00203C97">
      <w:r>
        <w:separator/>
      </w:r>
    </w:p>
  </w:endnote>
  <w:endnote w:type="continuationSeparator" w:id="0">
    <w:p w14:paraId="701CEEC3" w14:textId="77777777" w:rsidR="00B659E1" w:rsidRDefault="00B659E1" w:rsidP="0020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C790" w14:textId="6B31486F" w:rsidR="00203C97" w:rsidRDefault="0079294F" w:rsidP="00203C97">
    <w:pPr>
      <w:pStyle w:val="ad"/>
      <w:ind w:left="-567"/>
    </w:pPr>
    <w:r>
      <w:rPr>
        <w:noProof/>
      </w:rPr>
      <w:drawing>
        <wp:inline distT="0" distB="0" distL="0" distR="0" wp14:anchorId="5CB4AA28" wp14:editId="2DAFA4E6">
          <wp:extent cx="10713772" cy="2343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2787"/>
                  <a:stretch/>
                </pic:blipFill>
                <pic:spPr bwMode="auto">
                  <a:xfrm flipV="1">
                    <a:off x="0" y="0"/>
                    <a:ext cx="11243322" cy="245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B57" w14:textId="4C393520" w:rsidR="00203C97" w:rsidRDefault="0079294F" w:rsidP="00203C97">
    <w:pPr>
      <w:pStyle w:val="ad"/>
      <w:ind w:left="-567"/>
    </w:pPr>
    <w:r>
      <w:rPr>
        <w:noProof/>
      </w:rPr>
      <w:drawing>
        <wp:inline distT="0" distB="0" distL="0" distR="0" wp14:anchorId="49B7E544" wp14:editId="4D4BEB18">
          <wp:extent cx="11123600" cy="361950"/>
          <wp:effectExtent l="0" t="0" r="190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6086" cy="36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F03" w14:textId="77777777" w:rsidR="00B659E1" w:rsidRDefault="00B659E1" w:rsidP="00203C97">
      <w:r>
        <w:separator/>
      </w:r>
    </w:p>
  </w:footnote>
  <w:footnote w:type="continuationSeparator" w:id="0">
    <w:p w14:paraId="6471F4A8" w14:textId="77777777" w:rsidR="00B659E1" w:rsidRDefault="00B659E1" w:rsidP="0020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E816" w14:textId="0F678D29" w:rsidR="00203C97" w:rsidRDefault="005E4F99" w:rsidP="00203C97">
    <w:pPr>
      <w:pStyle w:val="ab"/>
      <w:ind w:left="-567"/>
    </w:pPr>
    <w:r>
      <w:rPr>
        <w:noProof/>
      </w:rPr>
      <w:drawing>
        <wp:inline distT="0" distB="0" distL="0" distR="0" wp14:anchorId="2C36B1DD" wp14:editId="06FDC199">
          <wp:extent cx="10680405" cy="933450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152" cy="93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3FF"/>
    <w:multiLevelType w:val="hybridMultilevel"/>
    <w:tmpl w:val="537A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6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41"/>
    <w:rsid w:val="00000254"/>
    <w:rsid w:val="000162EF"/>
    <w:rsid w:val="00025C11"/>
    <w:rsid w:val="000265A4"/>
    <w:rsid w:val="00032E72"/>
    <w:rsid w:val="00057C41"/>
    <w:rsid w:val="000616EF"/>
    <w:rsid w:val="00070E7E"/>
    <w:rsid w:val="00075113"/>
    <w:rsid w:val="000843A4"/>
    <w:rsid w:val="0009422A"/>
    <w:rsid w:val="000C7507"/>
    <w:rsid w:val="000D5A8E"/>
    <w:rsid w:val="000F182F"/>
    <w:rsid w:val="000F55A3"/>
    <w:rsid w:val="00105AC3"/>
    <w:rsid w:val="00117FB7"/>
    <w:rsid w:val="001337B0"/>
    <w:rsid w:val="00161397"/>
    <w:rsid w:val="00170160"/>
    <w:rsid w:val="00173891"/>
    <w:rsid w:val="00184468"/>
    <w:rsid w:val="00184730"/>
    <w:rsid w:val="00187141"/>
    <w:rsid w:val="00190C92"/>
    <w:rsid w:val="001A7E78"/>
    <w:rsid w:val="001B2E25"/>
    <w:rsid w:val="001D7334"/>
    <w:rsid w:val="001D7CC0"/>
    <w:rsid w:val="001E6DE5"/>
    <w:rsid w:val="0020315B"/>
    <w:rsid w:val="00203C97"/>
    <w:rsid w:val="00243573"/>
    <w:rsid w:val="00245486"/>
    <w:rsid w:val="002514FA"/>
    <w:rsid w:val="00255DCE"/>
    <w:rsid w:val="002674A3"/>
    <w:rsid w:val="002704D9"/>
    <w:rsid w:val="00272C73"/>
    <w:rsid w:val="002A760A"/>
    <w:rsid w:val="002B7B13"/>
    <w:rsid w:val="002D3F00"/>
    <w:rsid w:val="002E1BC0"/>
    <w:rsid w:val="002E725B"/>
    <w:rsid w:val="0030136E"/>
    <w:rsid w:val="00323CE2"/>
    <w:rsid w:val="00394272"/>
    <w:rsid w:val="003A4FC8"/>
    <w:rsid w:val="003B5C58"/>
    <w:rsid w:val="003C1016"/>
    <w:rsid w:val="003D5AB0"/>
    <w:rsid w:val="003E1855"/>
    <w:rsid w:val="003F631A"/>
    <w:rsid w:val="00415277"/>
    <w:rsid w:val="004217BA"/>
    <w:rsid w:val="00431D0D"/>
    <w:rsid w:val="00432CB9"/>
    <w:rsid w:val="004610A8"/>
    <w:rsid w:val="0046177D"/>
    <w:rsid w:val="00475718"/>
    <w:rsid w:val="00477284"/>
    <w:rsid w:val="0048571D"/>
    <w:rsid w:val="004926B5"/>
    <w:rsid w:val="00494448"/>
    <w:rsid w:val="004A49F1"/>
    <w:rsid w:val="004A6B7F"/>
    <w:rsid w:val="004B4DA0"/>
    <w:rsid w:val="004C0A2B"/>
    <w:rsid w:val="005304EF"/>
    <w:rsid w:val="00535D08"/>
    <w:rsid w:val="005404B1"/>
    <w:rsid w:val="005560B2"/>
    <w:rsid w:val="00567DCF"/>
    <w:rsid w:val="0057561A"/>
    <w:rsid w:val="005840AA"/>
    <w:rsid w:val="005E1E26"/>
    <w:rsid w:val="005E4F99"/>
    <w:rsid w:val="005F3AC2"/>
    <w:rsid w:val="005F6941"/>
    <w:rsid w:val="006356FD"/>
    <w:rsid w:val="006753CB"/>
    <w:rsid w:val="006D5DFD"/>
    <w:rsid w:val="006E5E4E"/>
    <w:rsid w:val="006F149C"/>
    <w:rsid w:val="006F5751"/>
    <w:rsid w:val="00702DB2"/>
    <w:rsid w:val="0070572E"/>
    <w:rsid w:val="007061CC"/>
    <w:rsid w:val="00714D2E"/>
    <w:rsid w:val="007170F4"/>
    <w:rsid w:val="00724C49"/>
    <w:rsid w:val="00726A86"/>
    <w:rsid w:val="0073307E"/>
    <w:rsid w:val="00741BE6"/>
    <w:rsid w:val="00746492"/>
    <w:rsid w:val="00770384"/>
    <w:rsid w:val="00775A26"/>
    <w:rsid w:val="0079294F"/>
    <w:rsid w:val="00792C12"/>
    <w:rsid w:val="007A4130"/>
    <w:rsid w:val="007A6060"/>
    <w:rsid w:val="007B268A"/>
    <w:rsid w:val="007B315C"/>
    <w:rsid w:val="007D2F6E"/>
    <w:rsid w:val="007D6547"/>
    <w:rsid w:val="007E77DF"/>
    <w:rsid w:val="00801BFE"/>
    <w:rsid w:val="00825E65"/>
    <w:rsid w:val="00836AF4"/>
    <w:rsid w:val="0087394F"/>
    <w:rsid w:val="00877100"/>
    <w:rsid w:val="00881EFE"/>
    <w:rsid w:val="008C659C"/>
    <w:rsid w:val="008C7A24"/>
    <w:rsid w:val="008E5C21"/>
    <w:rsid w:val="0090604F"/>
    <w:rsid w:val="00942AD6"/>
    <w:rsid w:val="009439B2"/>
    <w:rsid w:val="009513B5"/>
    <w:rsid w:val="009528E3"/>
    <w:rsid w:val="0096751E"/>
    <w:rsid w:val="0097028F"/>
    <w:rsid w:val="00973634"/>
    <w:rsid w:val="00986AE9"/>
    <w:rsid w:val="009948DA"/>
    <w:rsid w:val="00995565"/>
    <w:rsid w:val="009B0C6F"/>
    <w:rsid w:val="009E7DFF"/>
    <w:rsid w:val="00A12C40"/>
    <w:rsid w:val="00A243F3"/>
    <w:rsid w:val="00A25AE6"/>
    <w:rsid w:val="00A602A5"/>
    <w:rsid w:val="00A72E17"/>
    <w:rsid w:val="00A8119B"/>
    <w:rsid w:val="00A90BD6"/>
    <w:rsid w:val="00AC386B"/>
    <w:rsid w:val="00AC7C00"/>
    <w:rsid w:val="00AF7A5E"/>
    <w:rsid w:val="00B01A7A"/>
    <w:rsid w:val="00B063CC"/>
    <w:rsid w:val="00B11255"/>
    <w:rsid w:val="00B20DA9"/>
    <w:rsid w:val="00B26A0D"/>
    <w:rsid w:val="00B407C0"/>
    <w:rsid w:val="00B51F6C"/>
    <w:rsid w:val="00B54DFE"/>
    <w:rsid w:val="00B600F6"/>
    <w:rsid w:val="00B63CA6"/>
    <w:rsid w:val="00B659E1"/>
    <w:rsid w:val="00B8313E"/>
    <w:rsid w:val="00BB66B4"/>
    <w:rsid w:val="00BD6837"/>
    <w:rsid w:val="00BF6D13"/>
    <w:rsid w:val="00C0540C"/>
    <w:rsid w:val="00C55D18"/>
    <w:rsid w:val="00C62D39"/>
    <w:rsid w:val="00C815DD"/>
    <w:rsid w:val="00CC2837"/>
    <w:rsid w:val="00CF4EBC"/>
    <w:rsid w:val="00CF7D4D"/>
    <w:rsid w:val="00D014BD"/>
    <w:rsid w:val="00D0605D"/>
    <w:rsid w:val="00D119AA"/>
    <w:rsid w:val="00D22045"/>
    <w:rsid w:val="00D260EC"/>
    <w:rsid w:val="00D35078"/>
    <w:rsid w:val="00D4364E"/>
    <w:rsid w:val="00D45FE8"/>
    <w:rsid w:val="00D61B03"/>
    <w:rsid w:val="00D70C90"/>
    <w:rsid w:val="00D71169"/>
    <w:rsid w:val="00D83CCA"/>
    <w:rsid w:val="00D85418"/>
    <w:rsid w:val="00D91A14"/>
    <w:rsid w:val="00D95228"/>
    <w:rsid w:val="00DA2956"/>
    <w:rsid w:val="00DA6141"/>
    <w:rsid w:val="00DA68BD"/>
    <w:rsid w:val="00DB3EC1"/>
    <w:rsid w:val="00DC0C8B"/>
    <w:rsid w:val="00DC0CF6"/>
    <w:rsid w:val="00DD4914"/>
    <w:rsid w:val="00E043C0"/>
    <w:rsid w:val="00E04E42"/>
    <w:rsid w:val="00E07D45"/>
    <w:rsid w:val="00E3136E"/>
    <w:rsid w:val="00E36CF3"/>
    <w:rsid w:val="00E42580"/>
    <w:rsid w:val="00E50481"/>
    <w:rsid w:val="00E92468"/>
    <w:rsid w:val="00E92823"/>
    <w:rsid w:val="00E9583B"/>
    <w:rsid w:val="00EB7B97"/>
    <w:rsid w:val="00EC1151"/>
    <w:rsid w:val="00EC25C9"/>
    <w:rsid w:val="00ED2EA5"/>
    <w:rsid w:val="00ED4740"/>
    <w:rsid w:val="00EE399E"/>
    <w:rsid w:val="00EE3E10"/>
    <w:rsid w:val="00EF466B"/>
    <w:rsid w:val="00F41132"/>
    <w:rsid w:val="00F67145"/>
    <w:rsid w:val="00F8387F"/>
    <w:rsid w:val="00FB0083"/>
    <w:rsid w:val="00FC0DC2"/>
    <w:rsid w:val="00FC1A89"/>
    <w:rsid w:val="00FC34D0"/>
    <w:rsid w:val="00FE01AE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8436A"/>
  <w15:docId w15:val="{9B5D401E-977B-4079-9BD1-4FB2823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941"/>
    <w:pPr>
      <w:keepNext/>
      <w:outlineLvl w:val="0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5F6941"/>
    <w:pPr>
      <w:keepNext/>
      <w:jc w:val="center"/>
      <w:outlineLvl w:val="3"/>
    </w:pPr>
    <w:rPr>
      <w:b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5F6941"/>
    <w:pPr>
      <w:keepNext/>
      <w:outlineLvl w:val="6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9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F694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F694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F6941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F6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F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F6941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5F694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9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F6941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815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03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dat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mp.mosc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zor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Углева Светлана Викторовна</dc:creator>
  <cp:lastModifiedBy>Алексей Тутельян</cp:lastModifiedBy>
  <cp:revision>2</cp:revision>
  <cp:lastPrinted>2023-06-28T15:02:00Z</cp:lastPrinted>
  <dcterms:created xsi:type="dcterms:W3CDTF">2023-10-30T16:44:00Z</dcterms:created>
  <dcterms:modified xsi:type="dcterms:W3CDTF">2023-10-30T16:44:00Z</dcterms:modified>
</cp:coreProperties>
</file>